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DF" w:rsidRPr="007D18DF" w:rsidRDefault="007D18DF" w:rsidP="007D18DF">
      <w:pPr>
        <w:pStyle w:val="ConsPlusNormal"/>
        <w:jc w:val="both"/>
        <w:rPr>
          <w:b/>
        </w:rPr>
      </w:pPr>
      <w:r w:rsidRPr="007D18DF">
        <w:rPr>
          <w:b/>
        </w:rPr>
        <w:t>ПОРЯДОК И УСЛОВИЯ ОКАЗАНИЯ МЕДИЦИНСКОЙ ПОМОЩИ В СООТВЕТСТВИИ С ТЕРРИТОРИАЛЬНОЙ ПРОГРАММОЙ НА ТЕРРИТОРИИ СТАВРОПОЛЬСКОГО КРАЯ НА 2025 ГОД И НА ПЛАНОВЫЙ ПЕРИОД 2026 и 2027 ГОДОВ.</w:t>
      </w:r>
    </w:p>
    <w:p w:rsidR="007D18DF" w:rsidRPr="007D18DF" w:rsidRDefault="007D18DF" w:rsidP="007D18DF">
      <w:pPr>
        <w:pStyle w:val="ConsPlusNormal"/>
        <w:jc w:val="both"/>
      </w:pPr>
    </w:p>
    <w:p w:rsidR="007D18DF" w:rsidRPr="007D18DF" w:rsidRDefault="007D18DF" w:rsidP="007D18DF">
      <w:pPr>
        <w:pStyle w:val="ConsPlusNormal"/>
        <w:jc w:val="both"/>
      </w:pPr>
    </w:p>
    <w:p w:rsidR="007D18DF" w:rsidRPr="007D18DF" w:rsidRDefault="007D18DF" w:rsidP="007D18DF">
      <w:pPr>
        <w:pStyle w:val="ConsPlusNormal"/>
        <w:jc w:val="right"/>
        <w:outlineLvl w:val="0"/>
      </w:pPr>
      <w:r w:rsidRPr="007D18DF">
        <w:t>Утверждена</w:t>
      </w:r>
    </w:p>
    <w:p w:rsidR="007D18DF" w:rsidRPr="007D18DF" w:rsidRDefault="007D18DF" w:rsidP="007D18DF">
      <w:pPr>
        <w:pStyle w:val="ConsPlusNormal"/>
        <w:jc w:val="right"/>
      </w:pPr>
      <w:r w:rsidRPr="007D18DF">
        <w:t>постановлением</w:t>
      </w:r>
    </w:p>
    <w:p w:rsidR="007D18DF" w:rsidRPr="007D18DF" w:rsidRDefault="007D18DF" w:rsidP="007D18DF">
      <w:pPr>
        <w:pStyle w:val="ConsPlusNormal"/>
        <w:jc w:val="right"/>
      </w:pPr>
      <w:r w:rsidRPr="007D18DF">
        <w:t>Правительства Ставропольского края</w:t>
      </w:r>
    </w:p>
    <w:p w:rsidR="007D18DF" w:rsidRPr="007D18DF" w:rsidRDefault="007D18DF" w:rsidP="007D18DF">
      <w:pPr>
        <w:pStyle w:val="ConsPlusNormal"/>
        <w:jc w:val="right"/>
      </w:pPr>
      <w:r w:rsidRPr="007D18DF">
        <w:t>от 27 декабря 2024 г. N 784-п</w:t>
      </w:r>
    </w:p>
    <w:p w:rsidR="007D18DF" w:rsidRPr="007D18DF" w:rsidRDefault="007D18DF" w:rsidP="007D18DF">
      <w:pPr>
        <w:pStyle w:val="ConsPlusNormal"/>
        <w:jc w:val="both"/>
      </w:pPr>
    </w:p>
    <w:p w:rsidR="007D18DF" w:rsidRPr="007D18DF" w:rsidRDefault="007D18DF" w:rsidP="007D18DF">
      <w:pPr>
        <w:pStyle w:val="ConsPlusTitle"/>
        <w:jc w:val="center"/>
      </w:pPr>
      <w:bookmarkStart w:id="0" w:name="P33"/>
      <w:bookmarkEnd w:id="0"/>
      <w:r w:rsidRPr="007D18DF">
        <w:t>ТЕРРИТОРИАЛЬНАЯ ПРОГРАММА</w:t>
      </w:r>
    </w:p>
    <w:p w:rsidR="007D18DF" w:rsidRPr="007D18DF" w:rsidRDefault="007D18DF" w:rsidP="007D18DF">
      <w:pPr>
        <w:pStyle w:val="ConsPlusTitle"/>
        <w:jc w:val="center"/>
      </w:pPr>
      <w:r w:rsidRPr="007D18DF">
        <w:t>ГОСУДАРСТВЕННЫХ ГАРАНТИЙ БЕСПЛАТНОГО ОКАЗАНИЯ ГРАЖДАНАМ</w:t>
      </w:r>
    </w:p>
    <w:p w:rsidR="007D18DF" w:rsidRPr="007D18DF" w:rsidRDefault="007D18DF" w:rsidP="007D18DF">
      <w:pPr>
        <w:pStyle w:val="ConsPlusTitle"/>
        <w:jc w:val="center"/>
      </w:pPr>
      <w:r w:rsidRPr="007D18DF">
        <w:t>МЕДИЦИНСКОЙ ПОМОЩИ НА ТЕРРИТОРИИ СТАВРОПОЛЬСКОГО КРАЯ</w:t>
      </w:r>
    </w:p>
    <w:p w:rsidR="007D18DF" w:rsidRPr="007D18DF" w:rsidRDefault="007D18DF" w:rsidP="007D18DF">
      <w:pPr>
        <w:pStyle w:val="ConsPlusTitle"/>
        <w:jc w:val="center"/>
      </w:pPr>
      <w:r w:rsidRPr="007D18DF">
        <w:t>НА 2025 ГОД И ПЛАНОВЫЙ ПЕРИОД 2026 И 2027 ГОДОВ</w:t>
      </w:r>
    </w:p>
    <w:p w:rsidR="007D18DF" w:rsidRPr="007D18DF" w:rsidRDefault="007D18DF" w:rsidP="007D18DF">
      <w:pPr>
        <w:pStyle w:val="ConsPlusNormal"/>
        <w:spacing w:after="1"/>
      </w:pPr>
    </w:p>
    <w:p w:rsidR="007D18DF" w:rsidRPr="007D18DF" w:rsidRDefault="007D18DF" w:rsidP="007D18DF">
      <w:pPr>
        <w:pStyle w:val="ConsPlusNormal"/>
        <w:jc w:val="both"/>
      </w:pPr>
    </w:p>
    <w:p w:rsidR="007D18DF" w:rsidRPr="007D18DF" w:rsidRDefault="007D18DF" w:rsidP="007D18DF">
      <w:pPr>
        <w:pStyle w:val="ConsPlusTitle"/>
        <w:jc w:val="center"/>
        <w:outlineLvl w:val="1"/>
      </w:pPr>
      <w:r w:rsidRPr="007D18DF">
        <w:t>I. Общие положения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В соответствии с Федеральным </w:t>
      </w:r>
      <w:hyperlink r:id="rId4">
        <w:r w:rsidRPr="007D18DF">
          <w:t>законом</w:t>
        </w:r>
      </w:hyperlink>
      <w:r w:rsidRPr="007D18DF">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w:t>
      </w:r>
      <w:hyperlink r:id="rId5">
        <w:r w:rsidRPr="007D18DF">
          <w:t>программой</w:t>
        </w:r>
      </w:hyperlink>
      <w:r w:rsidRPr="007D18DF">
        <w:t xml:space="preserve"> государственных гарантий бесплатного оказания гражданам медицинской помощи.</w:t>
      </w:r>
    </w:p>
    <w:p w:rsidR="007D18DF" w:rsidRPr="007D18DF" w:rsidRDefault="007D18DF" w:rsidP="007D18DF">
      <w:pPr>
        <w:pStyle w:val="ConsPlusNormal"/>
        <w:spacing w:before="220"/>
        <w:ind w:firstLine="540"/>
        <w:jc w:val="both"/>
      </w:pPr>
      <w:r w:rsidRPr="007D18DF">
        <w:t xml:space="preserve">Территориальная программа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(далее - Территориальная программа) разработана в соответствии с </w:t>
      </w:r>
      <w:hyperlink r:id="rId6">
        <w:r w:rsidRPr="007D18DF">
          <w:t>постановлением</w:t>
        </w:r>
      </w:hyperlink>
      <w:r w:rsidRPr="007D18DF">
        <w:t xml:space="preserve">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7D18DF" w:rsidRPr="007D18DF" w:rsidRDefault="007D18DF" w:rsidP="007D18DF">
      <w:pPr>
        <w:pStyle w:val="ConsPlusNormal"/>
        <w:spacing w:before="220"/>
        <w:ind w:firstLine="540"/>
        <w:jc w:val="both"/>
      </w:pPr>
      <w:r w:rsidRPr="007D18DF">
        <w:t xml:space="preserve">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w:t>
      </w:r>
      <w:proofErr w:type="spellStart"/>
      <w:r w:rsidRPr="007D18DF">
        <w:t>подушевые</w:t>
      </w:r>
      <w:proofErr w:type="spellEnd"/>
      <w:r w:rsidRPr="007D18DF">
        <w:t xml:space="preserve"> нормативы финансирования, способы оплаты медицинской помощи, порядок формирования и структуру тарифов на оплату медицинской помощи, а также определяет порядок и условия оказания медицинской помощи, критерии доступности и качества медицинской помощи, оказываемой гражданам в рамках Территориальной программы, порядок и размеры возмещения расходов, связанных с оказанием гражданам медицинской помощи в экстренной форме,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перечень исследований и иных медицинских вмешательств, проводимых в рамках углубленной диспансеризации, перечень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w:t>
      </w:r>
    </w:p>
    <w:p w:rsidR="007D18DF" w:rsidRPr="007D18DF" w:rsidRDefault="007D18DF" w:rsidP="007D18DF">
      <w:pPr>
        <w:pStyle w:val="ConsPlusNormal"/>
        <w:spacing w:before="220"/>
        <w:ind w:firstLine="540"/>
        <w:jc w:val="both"/>
      </w:pPr>
      <w:r w:rsidRPr="007D18DF">
        <w:t xml:space="preserve">В соответствии с Программой размер субвенции из бюджета Федерального фонда обязательного медицинского страхования (далее - Фонд)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7">
        <w:r w:rsidRPr="007D18DF">
          <w:t>Указом</w:t>
        </w:r>
      </w:hyperlink>
      <w:r w:rsidRPr="007D18DF">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w:t>
      </w:r>
      <w:r w:rsidRPr="007D18DF">
        <w:lastRenderedPageBreak/>
        <w:t>страхования в фонде оплаты врачей и среднего медицинского персонала, составляющей 83 процента.</w:t>
      </w:r>
    </w:p>
    <w:p w:rsidR="007D18DF" w:rsidRPr="007D18DF" w:rsidRDefault="007D18DF" w:rsidP="007D18DF">
      <w:pPr>
        <w:pStyle w:val="ConsPlusNormal"/>
        <w:spacing w:before="220"/>
        <w:ind w:firstLine="540"/>
        <w:jc w:val="both"/>
      </w:pPr>
      <w:r w:rsidRPr="007D18DF">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Ставропольского края, уровня и структуры заболеваемости населения Ставропольского края, основанных на данных медицинской статистики, климатических, географических особенностей Ставропольского края и транспортной доступности медицинских организаций Ставропольского края.</w:t>
      </w:r>
    </w:p>
    <w:p w:rsidR="007D18DF" w:rsidRPr="007D18DF" w:rsidRDefault="007D18DF" w:rsidP="007D18DF">
      <w:pPr>
        <w:pStyle w:val="ConsPlusNormal"/>
        <w:spacing w:before="220"/>
        <w:ind w:firstLine="540"/>
        <w:jc w:val="both"/>
      </w:pPr>
      <w:r w:rsidRPr="007D18DF">
        <w:t>В состав Территориальной программы включена территориальная программа обязательного медицинского страхования на 2025 год и плановый период 2026 и 2027 годов, установленная в соответствии с законодательством Российской Федерации об обязательном медицинском страховании (далее - Территориальная программа ОМС).</w:t>
      </w:r>
    </w:p>
    <w:p w:rsidR="007D18DF" w:rsidRPr="007D18DF" w:rsidRDefault="007D18DF" w:rsidP="007D18DF">
      <w:pPr>
        <w:pStyle w:val="ConsPlusNormal"/>
        <w:spacing w:before="220"/>
        <w:ind w:firstLine="540"/>
        <w:jc w:val="both"/>
      </w:pPr>
      <w:r w:rsidRPr="007D18DF">
        <w:t>Понятие "медицинская организация", используемое в Территориальной программе, применяется в том же значении, что и в федеральных законах "</w:t>
      </w:r>
      <w:hyperlink r:id="rId8">
        <w:r w:rsidRPr="007D18DF">
          <w:t>Об основах охраны здоровья граждан</w:t>
        </w:r>
      </w:hyperlink>
      <w:r w:rsidRPr="007D18DF">
        <w:t xml:space="preserve"> в Российской Федерации" и "</w:t>
      </w:r>
      <w:hyperlink r:id="rId9">
        <w:r w:rsidRPr="007D18DF">
          <w:t>Об обязательном медицинском страховании</w:t>
        </w:r>
      </w:hyperlink>
      <w:r w:rsidRPr="007D18DF">
        <w:t xml:space="preserve"> в Российской Федерации".</w:t>
      </w:r>
    </w:p>
    <w:p w:rsidR="007D18DF" w:rsidRPr="007D18DF" w:rsidRDefault="007D18DF" w:rsidP="007D18DF">
      <w:pPr>
        <w:pStyle w:val="ConsPlusNormal"/>
        <w:jc w:val="both"/>
      </w:pPr>
    </w:p>
    <w:p w:rsidR="007D18DF" w:rsidRPr="007D18DF" w:rsidRDefault="007D18DF" w:rsidP="007D18DF">
      <w:pPr>
        <w:pStyle w:val="ConsPlusTitle"/>
        <w:jc w:val="center"/>
        <w:outlineLvl w:val="1"/>
      </w:pPr>
      <w:bookmarkStart w:id="1" w:name="P55"/>
      <w:bookmarkEnd w:id="1"/>
      <w:r w:rsidRPr="007D18DF">
        <w:t>II. Перечень видов, форм и условий предоставления</w:t>
      </w:r>
    </w:p>
    <w:p w:rsidR="007D18DF" w:rsidRPr="007D18DF" w:rsidRDefault="007D18DF" w:rsidP="007D18DF">
      <w:pPr>
        <w:pStyle w:val="ConsPlusTitle"/>
        <w:jc w:val="center"/>
      </w:pPr>
      <w:r w:rsidRPr="007D18DF">
        <w:t>медицинской помощи, оказание которой</w:t>
      </w:r>
    </w:p>
    <w:p w:rsidR="007D18DF" w:rsidRPr="007D18DF" w:rsidRDefault="007D18DF" w:rsidP="007D18DF">
      <w:pPr>
        <w:pStyle w:val="ConsPlusTitle"/>
        <w:jc w:val="center"/>
      </w:pPr>
      <w:r w:rsidRPr="007D18DF">
        <w:t>осуществляется бесплатно</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7D18DF" w:rsidRPr="007D18DF" w:rsidRDefault="007D18DF" w:rsidP="007D18DF">
      <w:pPr>
        <w:pStyle w:val="ConsPlusNormal"/>
        <w:spacing w:before="220"/>
        <w:ind w:firstLine="540"/>
        <w:jc w:val="both"/>
      </w:pPr>
      <w:r w:rsidRPr="007D18DF">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7D18DF" w:rsidRPr="007D18DF" w:rsidRDefault="007D18DF" w:rsidP="007D18DF">
      <w:pPr>
        <w:pStyle w:val="ConsPlusNormal"/>
        <w:spacing w:before="220"/>
        <w:ind w:firstLine="540"/>
        <w:jc w:val="both"/>
      </w:pPr>
      <w:r w:rsidRPr="007D18DF">
        <w:t>специализированная, в том числе высокотехнологичная, медицинская помощь;</w:t>
      </w:r>
    </w:p>
    <w:p w:rsidR="007D18DF" w:rsidRPr="007D18DF" w:rsidRDefault="007D18DF" w:rsidP="007D18DF">
      <w:pPr>
        <w:pStyle w:val="ConsPlusNormal"/>
        <w:spacing w:before="220"/>
        <w:ind w:firstLine="540"/>
        <w:jc w:val="both"/>
      </w:pPr>
      <w:r w:rsidRPr="007D18DF">
        <w:t>скорая, в том числе скорая специализированная, медицинская помощь;</w:t>
      </w:r>
    </w:p>
    <w:p w:rsidR="007D18DF" w:rsidRPr="007D18DF" w:rsidRDefault="007D18DF" w:rsidP="007D18DF">
      <w:pPr>
        <w:pStyle w:val="ConsPlusNormal"/>
        <w:spacing w:before="220"/>
        <w:ind w:firstLine="540"/>
        <w:jc w:val="both"/>
      </w:pPr>
      <w:r w:rsidRPr="007D18DF">
        <w:t>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rsidR="007D18DF" w:rsidRPr="007D18DF" w:rsidRDefault="007D18DF" w:rsidP="007D18DF">
      <w:pPr>
        <w:pStyle w:val="ConsPlusNormal"/>
        <w:spacing w:before="220"/>
        <w:ind w:firstLine="540"/>
        <w:jc w:val="both"/>
      </w:pPr>
      <w:r w:rsidRPr="007D18DF">
        <w:t xml:space="preserve">Абзац утратил силу. - </w:t>
      </w:r>
      <w:hyperlink r:id="rId10">
        <w:r w:rsidRPr="007D18DF">
          <w:t>Постановление</w:t>
        </w:r>
      </w:hyperlink>
      <w:r w:rsidRPr="007D18DF">
        <w:t xml:space="preserve"> Правительства Ставропольского края от 11.03.2025 N 119-п.</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Порядок оказания медицинской помощи отдельным категориям</w:t>
      </w:r>
    </w:p>
    <w:p w:rsidR="007D18DF" w:rsidRPr="007D18DF" w:rsidRDefault="007D18DF" w:rsidP="007D18DF">
      <w:pPr>
        <w:pStyle w:val="ConsPlusTitle"/>
        <w:jc w:val="center"/>
      </w:pPr>
      <w:r w:rsidRPr="007D18DF">
        <w:t>ветеранов боевых действий</w:t>
      </w:r>
    </w:p>
    <w:p w:rsidR="007D18DF" w:rsidRPr="007D18DF" w:rsidRDefault="007D18DF" w:rsidP="007D18DF">
      <w:pPr>
        <w:pStyle w:val="ConsPlusNormal"/>
        <w:jc w:val="center"/>
      </w:pP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Ветеранам боевых действий, указанным в </w:t>
      </w:r>
      <w:hyperlink r:id="rId11">
        <w:r w:rsidRPr="007D18DF">
          <w:t>абзацах втором</w:t>
        </w:r>
      </w:hyperlink>
      <w:r w:rsidRPr="007D18DF">
        <w:t xml:space="preserve"> и </w:t>
      </w:r>
      <w:hyperlink r:id="rId12">
        <w:r w:rsidRPr="007D18DF">
          <w:t>третьем подпункта "в" пункта 2</w:t>
        </w:r>
      </w:hyperlink>
      <w:r w:rsidRPr="007D18DF">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rsidR="007D18DF" w:rsidRPr="007D18DF" w:rsidRDefault="007D18DF" w:rsidP="007D18DF">
      <w:pPr>
        <w:pStyle w:val="ConsPlusNormal"/>
        <w:spacing w:before="220"/>
        <w:ind w:firstLine="540"/>
        <w:jc w:val="both"/>
      </w:pPr>
      <w:r w:rsidRPr="007D18DF">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w:t>
      </w:r>
      <w:r w:rsidRPr="007D18DF">
        <w:lastRenderedPageBreak/>
        <w:t>представляет в Территориальный фонд обязательного медицинского страхования Ставропольского края (далее - Территориальный фонд)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Ставропольского края, иную информацию о состоянии его здоровья.</w:t>
      </w:r>
    </w:p>
    <w:p w:rsidR="007D18DF" w:rsidRPr="007D18DF" w:rsidRDefault="007D18DF" w:rsidP="007D18DF">
      <w:pPr>
        <w:pStyle w:val="ConsPlusNormal"/>
        <w:spacing w:before="220"/>
        <w:ind w:firstLine="540"/>
        <w:jc w:val="both"/>
      </w:pPr>
      <w:r w:rsidRPr="007D18DF">
        <w:t xml:space="preserve">Территориальный фонд на основании </w:t>
      </w:r>
      <w:hyperlink r:id="rId13">
        <w:r w:rsidRPr="007D18DF">
          <w:t>пункта 15 части 2 статьи 44</w:t>
        </w:r>
      </w:hyperlink>
      <w:r w:rsidRPr="007D18DF">
        <w:t xml:space="preserve"> Федерального закона "Об обязательном медицинском страховании в Российской Федерации" определяет медицинскую организацию Ставропольского края,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7D18DF" w:rsidRPr="007D18DF" w:rsidRDefault="007D18DF" w:rsidP="007D18DF">
      <w:pPr>
        <w:pStyle w:val="ConsPlusNormal"/>
        <w:spacing w:before="220"/>
        <w:ind w:firstLine="540"/>
        <w:jc w:val="both"/>
      </w:pPr>
      <w:r w:rsidRPr="007D18DF">
        <w:t xml:space="preserve">Медицинская организация Ставропольского края,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Ставропольского края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7D18DF">
        <w:t>доезда</w:t>
      </w:r>
      <w:proofErr w:type="spellEnd"/>
      <w:r w:rsidRPr="007D18DF">
        <w:t xml:space="preserve"> участника специальной военной операции до медицинской организации.</w:t>
      </w:r>
    </w:p>
    <w:p w:rsidR="007D18DF" w:rsidRPr="007D18DF" w:rsidRDefault="007D18DF" w:rsidP="007D18DF">
      <w:pPr>
        <w:pStyle w:val="ConsPlusNormal"/>
        <w:spacing w:before="220"/>
        <w:ind w:firstLine="540"/>
        <w:jc w:val="both"/>
      </w:pPr>
      <w:r w:rsidRPr="007D18DF">
        <w:t>Медицинская организация Ставропольского края, выбранная участником специальной военной операции для получения первичной медико-санитарной помощи, в случае невозможности прибытия участника специальной военной операции в медицинскую организацию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7D18DF" w:rsidRPr="007D18DF" w:rsidRDefault="007D18DF" w:rsidP="007D18DF">
      <w:pPr>
        <w:pStyle w:val="ConsPlusNormal"/>
        <w:spacing w:before="220"/>
        <w:ind w:firstLine="540"/>
        <w:jc w:val="both"/>
      </w:pPr>
      <w:r w:rsidRPr="007D18DF">
        <w:t>В течение месяца после получения медицинской организацией Ставропольского края информации о прибытии участника специальной военной операции в Ставропольский край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7D18DF" w:rsidRPr="007D18DF" w:rsidRDefault="007D18DF" w:rsidP="007D18DF">
      <w:pPr>
        <w:pStyle w:val="ConsPlusNormal"/>
        <w:spacing w:before="220"/>
        <w:ind w:firstLine="540"/>
        <w:jc w:val="both"/>
      </w:pPr>
      <w:r w:rsidRPr="007D18DF">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7D18DF" w:rsidRPr="007D18DF" w:rsidRDefault="007D18DF" w:rsidP="007D18DF">
      <w:pPr>
        <w:pStyle w:val="ConsPlusNormal"/>
        <w:spacing w:before="220"/>
        <w:ind w:firstLine="540"/>
        <w:jc w:val="both"/>
      </w:pPr>
      <w:r w:rsidRPr="007D18DF">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7D18DF" w:rsidRPr="007D18DF" w:rsidRDefault="007D18DF" w:rsidP="007D18DF">
      <w:pPr>
        <w:pStyle w:val="ConsPlusNormal"/>
        <w:spacing w:before="220"/>
        <w:ind w:firstLine="540"/>
        <w:jc w:val="both"/>
      </w:pPr>
      <w:r w:rsidRPr="007D18DF">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7D18DF" w:rsidRPr="007D18DF" w:rsidRDefault="007D18DF" w:rsidP="007D18DF">
      <w:pPr>
        <w:pStyle w:val="ConsPlusNormal"/>
        <w:spacing w:before="220"/>
        <w:ind w:firstLine="540"/>
        <w:jc w:val="both"/>
      </w:pPr>
      <w:r w:rsidRPr="007D18DF">
        <w:lastRenderedPageBreak/>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такая информация передается медицинскими работниками руководителю медицинской организации Ставропольского края,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Ставропольского края.</w:t>
      </w:r>
    </w:p>
    <w:p w:rsidR="007D18DF" w:rsidRPr="007D18DF" w:rsidRDefault="007D18DF" w:rsidP="007D18DF">
      <w:pPr>
        <w:pStyle w:val="ConsPlusNormal"/>
        <w:spacing w:before="220"/>
        <w:ind w:firstLine="540"/>
        <w:jc w:val="both"/>
      </w:pPr>
      <w:r w:rsidRPr="007D18DF">
        <w:t>После получения указанной информации руководитель органа социальной защиты Ставропольского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7D18DF" w:rsidRPr="007D18DF" w:rsidRDefault="007D18DF" w:rsidP="007D18DF">
      <w:pPr>
        <w:pStyle w:val="ConsPlusNormal"/>
        <w:spacing w:before="220"/>
        <w:ind w:firstLine="540"/>
        <w:jc w:val="both"/>
      </w:pPr>
      <w:r w:rsidRPr="007D18DF">
        <w:t>При оказании социальных услуг руководитель органа социальной защиты Ставропольского края также информирует руководителя медицинской организации Ставропольского края,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7D18DF" w:rsidRPr="007D18DF" w:rsidRDefault="007D18DF" w:rsidP="007D18DF">
      <w:pPr>
        <w:pStyle w:val="ConsPlusNormal"/>
        <w:spacing w:before="220"/>
        <w:ind w:firstLine="540"/>
        <w:jc w:val="both"/>
      </w:pPr>
      <w:r w:rsidRPr="007D18DF">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7D18DF" w:rsidRPr="007D18DF" w:rsidRDefault="007D18DF" w:rsidP="007D18DF">
      <w:pPr>
        <w:pStyle w:val="ConsPlusNormal"/>
        <w:spacing w:before="220"/>
        <w:ind w:firstLine="540"/>
        <w:jc w:val="both"/>
      </w:pPr>
      <w:r w:rsidRPr="007D18DF">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7D18DF" w:rsidRPr="007D18DF" w:rsidRDefault="007D18DF" w:rsidP="007D18DF">
      <w:pPr>
        <w:pStyle w:val="ConsPlusNormal"/>
        <w:spacing w:before="220"/>
        <w:ind w:firstLine="540"/>
        <w:jc w:val="both"/>
      </w:pPr>
      <w:r w:rsidRPr="007D18DF">
        <w:t>В случае если участник специальной военной операции признается медицинской организацией Ставропольского края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7D18DF" w:rsidRPr="007D18DF" w:rsidRDefault="007D18DF" w:rsidP="007D18DF">
      <w:pPr>
        <w:pStyle w:val="ConsPlusNormal"/>
        <w:spacing w:before="220"/>
        <w:ind w:firstLine="540"/>
        <w:jc w:val="both"/>
      </w:pPr>
      <w:r w:rsidRPr="007D18DF">
        <w:t>Медицинские организации Ставропольского края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7D18DF">
        <w:t>энтерального</w:t>
      </w:r>
      <w:proofErr w:type="spellEnd"/>
      <w:r w:rsidRPr="007D18DF">
        <w:t>) питания.</w:t>
      </w:r>
    </w:p>
    <w:p w:rsidR="007D18DF" w:rsidRPr="007D18DF" w:rsidRDefault="007D18DF" w:rsidP="007D18DF">
      <w:pPr>
        <w:pStyle w:val="ConsPlusNormal"/>
        <w:spacing w:before="220"/>
        <w:ind w:firstLine="540"/>
        <w:jc w:val="both"/>
      </w:pPr>
      <w:r w:rsidRPr="007D18DF">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7D18DF" w:rsidRPr="007D18DF" w:rsidRDefault="007D18DF" w:rsidP="007D18DF">
      <w:pPr>
        <w:pStyle w:val="ConsPlusNormal"/>
        <w:spacing w:before="220"/>
        <w:ind w:firstLine="540"/>
        <w:jc w:val="both"/>
      </w:pPr>
      <w:r w:rsidRPr="007D18DF">
        <w:t xml:space="preserve">В соответствии с Программой Фонд ведет отдельный учет случаев оказания медицинской </w:t>
      </w:r>
      <w:r w:rsidRPr="007D18DF">
        <w:lastRenderedPageBreak/>
        <w:t xml:space="preserve">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w:t>
      </w:r>
      <w:proofErr w:type="spellStart"/>
      <w:r w:rsidRPr="007D18DF">
        <w:t>этапности</w:t>
      </w:r>
      <w:proofErr w:type="spellEnd"/>
      <w:r w:rsidRPr="007D18DF">
        <w:t>.</w:t>
      </w:r>
    </w:p>
    <w:p w:rsidR="007D18DF" w:rsidRPr="007D18DF" w:rsidRDefault="007D18DF" w:rsidP="007D18DF">
      <w:pPr>
        <w:pStyle w:val="ConsPlusNormal"/>
        <w:spacing w:before="220"/>
        <w:ind w:firstLine="540"/>
        <w:jc w:val="both"/>
      </w:pPr>
      <w:r w:rsidRPr="007D18DF">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7D18DF" w:rsidRPr="007D18DF" w:rsidRDefault="007D18DF" w:rsidP="007D18DF">
      <w:pPr>
        <w:pStyle w:val="ConsPlusNormal"/>
        <w:spacing w:before="220"/>
        <w:ind w:firstLine="540"/>
        <w:jc w:val="both"/>
      </w:pPr>
      <w:r w:rsidRPr="007D18DF">
        <w:t>В соответствии с Программой 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7D18DF" w:rsidRPr="007D18DF" w:rsidRDefault="007D18DF" w:rsidP="007D18DF">
      <w:pPr>
        <w:pStyle w:val="ConsPlusNormal"/>
        <w:spacing w:before="220"/>
        <w:ind w:firstLine="540"/>
        <w:jc w:val="both"/>
      </w:pPr>
      <w:r w:rsidRPr="007D18DF">
        <w:t xml:space="preserve">Обеспечение участников специальной военной операции лекарственными препаратами осуществляется во внеочередном порядке в соответствии с </w:t>
      </w:r>
      <w:hyperlink w:anchor="P6799">
        <w:r w:rsidRPr="007D18DF">
          <w:t>разделом VII</w:t>
        </w:r>
      </w:hyperlink>
      <w:r w:rsidRPr="007D18DF">
        <w:t xml:space="preserve">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приложения 5 "Порядок и условия оказания медицинской помощи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включая территориальную программу обязательного медицинского страхования на 2025 год и плановый период 2026 и 2027 годов" к Территориальной программе.</w:t>
      </w:r>
    </w:p>
    <w:p w:rsidR="007D18DF" w:rsidRPr="007D18DF" w:rsidRDefault="007D18DF" w:rsidP="007D18DF">
      <w:pPr>
        <w:pStyle w:val="ConsPlusNormal"/>
        <w:spacing w:before="220"/>
        <w:ind w:firstLine="540"/>
        <w:jc w:val="both"/>
      </w:pPr>
      <w:r w:rsidRPr="007D18DF">
        <w:t>Проведение зубного протезирования участникам специальной военной операции (вне зависимости от наличия у участника специальной военной операции инвалидности) осуществляется за счет бюджетных ассигнований бюджета Ставропольского края в порядке, устанавливаемом министерством здравоохранения Ставропольского края.</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Первичная медико-санитарная помощь</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Ставропольского края.</w:t>
      </w:r>
    </w:p>
    <w:p w:rsidR="007D18DF" w:rsidRPr="007D18DF" w:rsidRDefault="007D18DF" w:rsidP="007D18DF">
      <w:pPr>
        <w:pStyle w:val="ConsPlusNormal"/>
        <w:spacing w:before="220"/>
        <w:ind w:firstLine="540"/>
        <w:jc w:val="both"/>
      </w:pPr>
      <w:r w:rsidRPr="007D18DF">
        <w:t>Первичная медико-санитарная помощь оказывается в амбулаторных условиях и в условиях дневного стационара в плановой и неотложной формах.</w:t>
      </w:r>
    </w:p>
    <w:p w:rsidR="007D18DF" w:rsidRPr="007D18DF" w:rsidRDefault="007D18DF" w:rsidP="007D18DF">
      <w:pPr>
        <w:pStyle w:val="ConsPlusNormal"/>
        <w:spacing w:before="220"/>
        <w:ind w:firstLine="540"/>
        <w:jc w:val="both"/>
      </w:pPr>
      <w:r w:rsidRPr="007D18DF">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7D18DF" w:rsidRPr="007D18DF" w:rsidRDefault="007D18DF" w:rsidP="007D18DF">
      <w:pPr>
        <w:pStyle w:val="ConsPlusNormal"/>
        <w:spacing w:before="220"/>
        <w:ind w:firstLine="540"/>
        <w:jc w:val="both"/>
      </w:pPr>
      <w:r w:rsidRPr="007D18DF">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7D18DF" w:rsidRPr="007D18DF" w:rsidRDefault="007D18DF" w:rsidP="007D18DF">
      <w:pPr>
        <w:pStyle w:val="ConsPlusNormal"/>
        <w:spacing w:before="220"/>
        <w:ind w:firstLine="540"/>
        <w:jc w:val="both"/>
      </w:pPr>
      <w:r w:rsidRPr="007D18DF">
        <w:t>Первичная специализированная медико-санитарная помощь оказывается врачами-</w:t>
      </w:r>
      <w:r w:rsidRPr="007D18DF">
        <w:lastRenderedPageBreak/>
        <w:t>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w:t>
      </w:r>
    </w:p>
    <w:p w:rsidR="007D18DF" w:rsidRPr="007D18DF" w:rsidRDefault="007D18DF" w:rsidP="007D18DF">
      <w:pPr>
        <w:pStyle w:val="ConsPlusNormal"/>
        <w:spacing w:before="220"/>
        <w:ind w:firstLine="540"/>
        <w:jc w:val="both"/>
      </w:pPr>
      <w:r w:rsidRPr="007D18DF">
        <w:t>Для получения первичной врачебной медико-санитарной помощи гражданин выбирает одну медицинскую организацию Ставропольского края (прикрепляется к одной медицинской организации Ставропольского края), в том числе по территориально-участковому принципу (далее - прикрепленное население), не чаще, чем один раз в год (за исключением случаев изменения места жительства или места пребывания гражданина).</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Специализированная, в том числе высокотехнологичная,</w:t>
      </w:r>
    </w:p>
    <w:p w:rsidR="007D18DF" w:rsidRPr="007D18DF" w:rsidRDefault="007D18DF" w:rsidP="007D18DF">
      <w:pPr>
        <w:pStyle w:val="ConsPlusTitle"/>
        <w:jc w:val="center"/>
      </w:pPr>
      <w:r w:rsidRPr="007D18DF">
        <w:t>медицинская помощь</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D18DF" w:rsidRPr="007D18DF" w:rsidRDefault="007D18DF" w:rsidP="007D18DF">
      <w:pPr>
        <w:pStyle w:val="ConsPlusNormal"/>
        <w:spacing w:before="220"/>
        <w:ind w:firstLine="540"/>
        <w:jc w:val="both"/>
      </w:pPr>
      <w:r w:rsidRPr="007D18DF">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D18DF" w:rsidRPr="007D18DF" w:rsidRDefault="007D18DF" w:rsidP="007D18DF">
      <w:pPr>
        <w:pStyle w:val="ConsPlusNormal"/>
        <w:spacing w:before="220"/>
        <w:ind w:firstLine="540"/>
        <w:jc w:val="both"/>
      </w:pPr>
      <w:r w:rsidRPr="007D18DF">
        <w:t xml:space="preserve">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12842">
        <w:r w:rsidRPr="007D18DF">
          <w:t>перечнем</w:t>
        </w:r>
      </w:hyperlink>
      <w:r w:rsidRPr="007D18DF">
        <w:t xml:space="preserve"> видов высокотехнологичной медицинской помощи, являющимся приложением 12 к Территориальной программе.</w:t>
      </w:r>
    </w:p>
    <w:p w:rsidR="007D18DF" w:rsidRPr="007D18DF" w:rsidRDefault="007D18DF" w:rsidP="007D18DF">
      <w:pPr>
        <w:pStyle w:val="ConsPlusNormal"/>
        <w:spacing w:before="220"/>
        <w:ind w:firstLine="540"/>
        <w:jc w:val="both"/>
      </w:pPr>
      <w:r w:rsidRPr="007D18DF">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Ставропольского края в сфере здравоохранения), для организации ему диспансерного наблюдения и медицинской реабилитации при необходимости.</w:t>
      </w:r>
    </w:p>
    <w:p w:rsidR="007D18DF" w:rsidRPr="007D18DF" w:rsidRDefault="007D18DF" w:rsidP="007D18DF">
      <w:pPr>
        <w:pStyle w:val="ConsPlusNormal"/>
        <w:spacing w:before="220"/>
        <w:ind w:firstLine="540"/>
        <w:jc w:val="both"/>
      </w:pPr>
      <w:r w:rsidRPr="007D18DF">
        <w:t>Медицинская организация Ставропольского края,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в Ставропольском крае, образованная </w:t>
      </w:r>
      <w:hyperlink r:id="rId14">
        <w:r w:rsidRPr="007D18DF">
          <w:t>постановлением</w:t>
        </w:r>
      </w:hyperlink>
      <w:r w:rsidRPr="007D18DF">
        <w:t xml:space="preserve"> Правительства Ставропольского края от 03 октября 2012 г. N 365-п (далее - комиссия по разработке территориальной программы ОМС),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w:t>
      </w:r>
      <w:r w:rsidRPr="007D18DF">
        <w:lastRenderedPageBreak/>
        <w:t>ситуаций и рисков возникновения чрезвычайных ситуаций), на которые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rsidR="007D18DF" w:rsidRPr="007D18DF" w:rsidRDefault="007D18DF" w:rsidP="007D18DF">
      <w:pPr>
        <w:pStyle w:val="ConsPlusNormal"/>
        <w:spacing w:before="220"/>
        <w:ind w:firstLine="540"/>
        <w:jc w:val="both"/>
      </w:pPr>
      <w:r w:rsidRPr="007D18DF">
        <w:t>Министерство здравоохранения Ставропольского края осуществляет ведомственный контроль за деятельностью медицинских организаций государственной системы здравоохранения Ставропольского края в части обоснованности и полноты случаев оказания специализированной медицинской помощи.</w:t>
      </w:r>
    </w:p>
    <w:p w:rsidR="007D18DF" w:rsidRPr="007D18DF" w:rsidRDefault="007D18DF" w:rsidP="007D18DF">
      <w:pPr>
        <w:pStyle w:val="ConsPlusNormal"/>
        <w:spacing w:before="220"/>
        <w:ind w:firstLine="540"/>
        <w:jc w:val="both"/>
      </w:pPr>
      <w:r w:rsidRPr="007D18DF">
        <w:t>Направление на оплату содержания неиспользуемого коечного фонда средств обязательного медицинского страхования (далее - средства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Скорая, в том числе скорая специализированная,</w:t>
      </w:r>
    </w:p>
    <w:p w:rsidR="007D18DF" w:rsidRPr="007D18DF" w:rsidRDefault="007D18DF" w:rsidP="007D18DF">
      <w:pPr>
        <w:pStyle w:val="ConsPlusTitle"/>
        <w:jc w:val="center"/>
      </w:pPr>
      <w:r w:rsidRPr="007D18DF">
        <w:t>медицинская помощь</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Ставропольского края,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7D18DF" w:rsidRPr="007D18DF" w:rsidRDefault="007D18DF" w:rsidP="007D18DF">
      <w:pPr>
        <w:pStyle w:val="ConsPlusNormal"/>
        <w:spacing w:before="220"/>
        <w:ind w:firstLine="540"/>
        <w:jc w:val="both"/>
      </w:pPr>
      <w:r w:rsidRPr="007D18DF">
        <w:t>Скорая, в том числе скорая специализированная, медицинская помощь оказывается медицинскими организациями государственной системы здравоохранения Ставропольского края бесплатно.</w:t>
      </w:r>
    </w:p>
    <w:p w:rsidR="007D18DF" w:rsidRPr="007D18DF" w:rsidRDefault="007D18DF" w:rsidP="007D18DF">
      <w:pPr>
        <w:pStyle w:val="ConsPlusNormal"/>
        <w:spacing w:before="220"/>
        <w:ind w:firstLine="540"/>
        <w:jc w:val="both"/>
      </w:pPr>
      <w:r w:rsidRPr="007D18DF">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D18DF" w:rsidRPr="007D18DF" w:rsidRDefault="007D18DF" w:rsidP="007D18DF">
      <w:pPr>
        <w:pStyle w:val="ConsPlusNormal"/>
        <w:spacing w:before="220"/>
        <w:ind w:firstLine="540"/>
        <w:jc w:val="both"/>
      </w:pPr>
      <w:r w:rsidRPr="007D18DF">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D18DF" w:rsidRPr="007D18DF" w:rsidRDefault="007D18DF" w:rsidP="007D18DF">
      <w:pPr>
        <w:pStyle w:val="ConsPlusNormal"/>
        <w:spacing w:before="220"/>
        <w:ind w:firstLine="540"/>
        <w:jc w:val="both"/>
      </w:pPr>
      <w:r w:rsidRPr="007D18DF">
        <w:t>В соответствии с Программой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7D18DF" w:rsidRPr="007D18DF" w:rsidRDefault="007D18DF" w:rsidP="007D18DF">
      <w:pPr>
        <w:pStyle w:val="ConsPlusNormal"/>
        <w:spacing w:before="220"/>
        <w:ind w:firstLine="540"/>
        <w:jc w:val="both"/>
      </w:pPr>
      <w:r w:rsidRPr="007D18DF">
        <w:t>Медицинские организации Ставропольского края,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Ставропольского края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Ставропольского края на оплату скорой медицинской помощи, на оплату расходов в целях оказания иных видов медицинской помощи не допускается.</w:t>
      </w:r>
    </w:p>
    <w:p w:rsidR="007D18DF" w:rsidRPr="007D18DF" w:rsidRDefault="007D18DF" w:rsidP="007D18DF">
      <w:pPr>
        <w:pStyle w:val="ConsPlusNormal"/>
        <w:spacing w:before="220"/>
        <w:ind w:firstLine="540"/>
        <w:jc w:val="both"/>
      </w:pPr>
      <w:r w:rsidRPr="007D18DF">
        <w:t xml:space="preserve">Министерство здравоохранения Ставропольского края организует осуществление руководителями медицинских организаций Ставропольского края учета и анализа нагрузки на бригады скорой медицинской помощи по количеству выездов в смену, времени и порядка работы </w:t>
      </w:r>
      <w:r w:rsidRPr="007D18DF">
        <w:lastRenderedPageBreak/>
        <w:t>бригад скорой медицинской помощи в целях принятия управленческих решений.</w:t>
      </w:r>
    </w:p>
    <w:p w:rsidR="007D18DF" w:rsidRPr="007D18DF" w:rsidRDefault="007D18DF" w:rsidP="007D18DF">
      <w:pPr>
        <w:pStyle w:val="ConsPlusNormal"/>
        <w:spacing w:before="220"/>
        <w:ind w:firstLine="540"/>
        <w:jc w:val="both"/>
      </w:pPr>
      <w:r w:rsidRPr="007D18DF">
        <w:t xml:space="preserve">Финансовое обеспечение скорой медицинской помощи осуществляется с учетом положений </w:t>
      </w:r>
      <w:hyperlink r:id="rId15">
        <w:r w:rsidRPr="007D18DF">
          <w:t>пункта 3 статьи 8</w:t>
        </w:r>
      </w:hyperlink>
      <w:r w:rsidRPr="007D18DF">
        <w:t xml:space="preserve"> Федерального закона "Об обязательном медицинском страховании в Российской Федерации.</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Медицинская реабилитация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Медицинская реабилитация осуществляется в медицинских организациях Ставропольского края и включает в себя комплексное применение природных лечебных факторов, лекарственной, немедикаментозной терапии и других методов.</w:t>
      </w:r>
    </w:p>
    <w:p w:rsidR="007D18DF" w:rsidRPr="007D18DF" w:rsidRDefault="007D18DF" w:rsidP="007D18DF">
      <w:pPr>
        <w:pStyle w:val="ConsPlusNormal"/>
        <w:spacing w:before="220"/>
        <w:ind w:firstLine="540"/>
        <w:jc w:val="both"/>
      </w:pPr>
      <w:r w:rsidRPr="007D18DF">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7D18DF" w:rsidRPr="007D18DF" w:rsidRDefault="007D18DF" w:rsidP="007D18DF">
      <w:pPr>
        <w:pStyle w:val="ConsPlusNormal"/>
        <w:spacing w:before="220"/>
        <w:ind w:firstLine="540"/>
        <w:jc w:val="both"/>
      </w:pPr>
      <w:r w:rsidRPr="007D18DF">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7D18DF" w:rsidRPr="007D18DF" w:rsidRDefault="007D18DF" w:rsidP="007D18DF">
      <w:pPr>
        <w:pStyle w:val="ConsPlusNormal"/>
        <w:spacing w:before="220"/>
        <w:ind w:firstLine="540"/>
        <w:jc w:val="both"/>
      </w:pPr>
      <w:r w:rsidRPr="007D18DF">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(далее - базовая программа ОМС) при условии выделения в соответствии с законодательством Российской Федерации объемов медицинской помощи на эти цели.</w:t>
      </w:r>
    </w:p>
    <w:p w:rsidR="007D18DF" w:rsidRPr="007D18DF" w:rsidRDefault="007D18DF" w:rsidP="007D18DF">
      <w:pPr>
        <w:pStyle w:val="ConsPlusNormal"/>
        <w:spacing w:before="220"/>
        <w:ind w:firstLine="540"/>
        <w:jc w:val="both"/>
      </w:pPr>
      <w:r w:rsidRPr="007D18DF">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7D18DF" w:rsidRPr="007D18DF" w:rsidRDefault="007D18DF" w:rsidP="007D18DF">
      <w:pPr>
        <w:pStyle w:val="ConsPlusNormal"/>
        <w:spacing w:before="220"/>
        <w:ind w:firstLine="540"/>
        <w:jc w:val="both"/>
      </w:pPr>
      <w:r w:rsidRPr="007D18DF">
        <w:t>В случае проживания пациента в отдаленном или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медицинской помощи, для организации ему медицинской реабилитации.</w:t>
      </w:r>
    </w:p>
    <w:p w:rsidR="007D18DF" w:rsidRPr="007D18DF" w:rsidRDefault="007D18DF" w:rsidP="007D18DF">
      <w:pPr>
        <w:pStyle w:val="ConsPlusNormal"/>
        <w:spacing w:before="220"/>
        <w:ind w:firstLine="540"/>
        <w:jc w:val="both"/>
      </w:pPr>
      <w:r w:rsidRPr="007D18DF">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медицинской организации Ставропольского края в соответствии с назначенными врачом по медицинской реабилитации мероприятиями по медицинской реабилитации.</w:t>
      </w:r>
    </w:p>
    <w:p w:rsidR="007D18DF" w:rsidRPr="007D18DF" w:rsidRDefault="007D18DF" w:rsidP="007D18DF">
      <w:pPr>
        <w:pStyle w:val="ConsPlusNormal"/>
        <w:spacing w:before="220"/>
        <w:ind w:firstLine="540"/>
        <w:jc w:val="both"/>
      </w:pPr>
      <w:r w:rsidRPr="007D18DF">
        <w:lastRenderedPageBreak/>
        <w:t xml:space="preserve">Абзац утратил силу. - </w:t>
      </w:r>
      <w:hyperlink r:id="rId16">
        <w:r w:rsidRPr="007D18DF">
          <w:t>Постановление</w:t>
        </w:r>
      </w:hyperlink>
      <w:r w:rsidRPr="007D18DF">
        <w:t xml:space="preserve"> Правительства Ставропольского края от 11.03.2025 N 119-п.</w:t>
      </w:r>
    </w:p>
    <w:p w:rsidR="007D18DF" w:rsidRPr="007D18DF" w:rsidRDefault="007D18DF" w:rsidP="007D18DF">
      <w:pPr>
        <w:pStyle w:val="ConsPlusNormal"/>
        <w:spacing w:before="220"/>
        <w:ind w:firstLine="540"/>
        <w:jc w:val="both"/>
      </w:pPr>
      <w:r w:rsidRPr="007D18DF">
        <w:t>В случае отсутствия в медицинской организации Ставропольского края, к которой пациент прикреплен для получения первичной медико-санитарной медицинской помощи, врача по медицинской реабилитации, но при наличии у медицинской организации Ставропольского края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реализации Территориальной программы ОМС), в том числе с использованием дистанционных (телемедицинских) технологий (</w:t>
      </w:r>
      <w:proofErr w:type="spellStart"/>
      <w:r w:rsidRPr="007D18DF">
        <w:t>видеоплатформ</w:t>
      </w:r>
      <w:proofErr w:type="spellEnd"/>
      <w:r w:rsidRPr="007D18DF">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7D18DF" w:rsidRPr="007D18DF" w:rsidRDefault="007D18DF" w:rsidP="007D18DF">
      <w:pPr>
        <w:pStyle w:val="ConsPlusNormal"/>
        <w:spacing w:before="220"/>
        <w:ind w:firstLine="540"/>
        <w:jc w:val="both"/>
      </w:pPr>
      <w:r w:rsidRPr="007D18DF">
        <w:t xml:space="preserve">Абзац утратил силу. - </w:t>
      </w:r>
      <w:hyperlink r:id="rId17">
        <w:r w:rsidRPr="007D18DF">
          <w:t>Постановление</w:t>
        </w:r>
      </w:hyperlink>
      <w:r w:rsidRPr="007D18DF">
        <w:t xml:space="preserve"> Правительства Ставропольского края от 11.03.2025 N 119-п.</w:t>
      </w:r>
    </w:p>
    <w:p w:rsidR="007D18DF" w:rsidRPr="007D18DF" w:rsidRDefault="007D18DF" w:rsidP="007D18DF">
      <w:pPr>
        <w:pStyle w:val="ConsPlusNormal"/>
        <w:spacing w:before="220"/>
        <w:ind w:firstLine="540"/>
        <w:jc w:val="both"/>
      </w:pPr>
      <w:r w:rsidRPr="007D18DF">
        <w:t>В соответствии с Программой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7D18DF" w:rsidRPr="007D18DF" w:rsidRDefault="007D18DF" w:rsidP="007D18DF">
      <w:pPr>
        <w:pStyle w:val="ConsPlusNormal"/>
        <w:spacing w:before="220"/>
        <w:ind w:firstLine="540"/>
        <w:jc w:val="both"/>
      </w:pPr>
      <w:r w:rsidRPr="007D18DF">
        <w:t xml:space="preserve">В соответствии с Программой Фонд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w:t>
      </w:r>
      <w:proofErr w:type="spellStart"/>
      <w:r w:rsidRPr="007D18DF">
        <w:t>этапности</w:t>
      </w:r>
      <w:proofErr w:type="spellEnd"/>
      <w:r w:rsidRPr="007D18DF">
        <w:t>, в том числе случаев оказания медицинской реабилитации ветеранам боевых действий.</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Паллиативная медицинская помощь</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7D18DF" w:rsidRPr="007D18DF" w:rsidRDefault="007D18DF" w:rsidP="007D18DF">
      <w:pPr>
        <w:pStyle w:val="ConsPlusNormal"/>
        <w:spacing w:before="220"/>
        <w:ind w:firstLine="540"/>
        <w:jc w:val="both"/>
      </w:pPr>
      <w:r w:rsidRPr="007D18DF">
        <w:t xml:space="preserve">Абзац утратил силу. - </w:t>
      </w:r>
      <w:hyperlink r:id="rId18">
        <w:r w:rsidRPr="007D18DF">
          <w:t>Постановление</w:t>
        </w:r>
      </w:hyperlink>
      <w:r w:rsidRPr="007D18DF">
        <w:t xml:space="preserve"> Правительства Ставропольского края от 11.03.2025 N 119-п.</w:t>
      </w:r>
    </w:p>
    <w:p w:rsidR="007D18DF" w:rsidRPr="007D18DF" w:rsidRDefault="007D18DF" w:rsidP="007D18DF">
      <w:pPr>
        <w:pStyle w:val="ConsPlusNormal"/>
        <w:spacing w:before="220"/>
        <w:ind w:firstLine="540"/>
        <w:jc w:val="both"/>
      </w:pPr>
      <w:r w:rsidRPr="007D18DF">
        <w:t xml:space="preserve">Медицинские организации Ставропольского края,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9">
        <w:r w:rsidRPr="007D18DF">
          <w:t>части 2 статьи 6</w:t>
        </w:r>
      </w:hyperlink>
      <w:r w:rsidRPr="007D18DF">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7D18DF" w:rsidRPr="007D18DF" w:rsidRDefault="007D18DF" w:rsidP="007D18DF">
      <w:pPr>
        <w:pStyle w:val="ConsPlusNormal"/>
        <w:spacing w:before="220"/>
        <w:ind w:firstLine="540"/>
        <w:jc w:val="both"/>
      </w:pPr>
      <w:r w:rsidRPr="007D18DF">
        <w:t>Медицинская организация Ставропольского края,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Ставропольского края, оказывающих первичную медико-санитарную помощь, во взаимодействии с выездными патронажными бригадами медицинских организаций Ставропольского края, оказывающих паллиативную медицинскую помощь, и во взаимодействии с медицинскими организациями Ставропольского края, оказывающими паллиативную специализированную медицинскую помощь.</w:t>
      </w:r>
    </w:p>
    <w:p w:rsidR="007D18DF" w:rsidRPr="007D18DF" w:rsidRDefault="007D18DF" w:rsidP="007D18DF">
      <w:pPr>
        <w:pStyle w:val="ConsPlusNormal"/>
        <w:spacing w:before="220"/>
        <w:ind w:firstLine="540"/>
        <w:jc w:val="both"/>
      </w:pPr>
      <w:r w:rsidRPr="007D18DF">
        <w:lastRenderedPageBreak/>
        <w:t>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пациент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7D18DF" w:rsidRPr="007D18DF" w:rsidRDefault="007D18DF" w:rsidP="007D18DF">
      <w:pPr>
        <w:pStyle w:val="ConsPlusNormal"/>
        <w:spacing w:before="220"/>
        <w:ind w:firstLine="540"/>
        <w:jc w:val="both"/>
      </w:pPr>
      <w:r w:rsidRPr="007D18DF">
        <w:t>За счет бюджетных ассигнований бюджета Ставропольского края такие медицинские организации Ставропольского края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7D18DF">
        <w:t>энтерального</w:t>
      </w:r>
      <w:proofErr w:type="spellEnd"/>
      <w:r w:rsidRPr="007D18DF">
        <w:t>) питания.</w:t>
      </w:r>
    </w:p>
    <w:p w:rsidR="007D18DF" w:rsidRPr="007D18DF" w:rsidRDefault="007D18DF" w:rsidP="007D18DF">
      <w:pPr>
        <w:pStyle w:val="ConsPlusNormal"/>
        <w:spacing w:before="220"/>
        <w:ind w:firstLine="540"/>
        <w:jc w:val="both"/>
      </w:pPr>
      <w:r w:rsidRPr="007D18DF">
        <w:t xml:space="preserve">Мероприятия по развитию паллиативной медицинской помощи осуществляются в рамках государственной </w:t>
      </w:r>
      <w:hyperlink r:id="rId20">
        <w:r w:rsidRPr="007D18DF">
          <w:t>программы</w:t>
        </w:r>
      </w:hyperlink>
      <w:r w:rsidRPr="007D18DF">
        <w:t xml:space="preserve"> Ставропольского края "Развитие здравоохранения", утвержденной постановлением Правительства Ставропольского края от 26 декабря 2023 г. N 795-п, включающей указанные мероприятия, а также целевые показатели их результативности.</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Медицинская помощь гражданам, находящимся в стационарных</w:t>
      </w:r>
    </w:p>
    <w:p w:rsidR="007D18DF" w:rsidRPr="007D18DF" w:rsidRDefault="007D18DF" w:rsidP="007D18DF">
      <w:pPr>
        <w:pStyle w:val="ConsPlusTitle"/>
        <w:jc w:val="center"/>
      </w:pPr>
      <w:r w:rsidRPr="007D18DF">
        <w:t>организациях социального обслуживания Ставропольского края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В целях оказания гражданам, находящимся в стационарных организациях социального обслуживания Ставропольского края, медицинской помощи министерством здравоохранения Ставропольского края организуется взаимодействие стационарных организаций социального обслуживания Ставропольского края с близлежащими медицинскими организациями Ставропольского края в порядке, устанавливаемом совместным приказом министерства здравоохранения Ставропольского края и министерства труда и социальной защиты населения Ставропольского края.</w:t>
      </w:r>
    </w:p>
    <w:p w:rsidR="007D18DF" w:rsidRPr="007D18DF" w:rsidRDefault="007D18DF" w:rsidP="007D18DF">
      <w:pPr>
        <w:pStyle w:val="ConsPlusNormal"/>
        <w:spacing w:before="220"/>
        <w:ind w:firstLine="540"/>
        <w:jc w:val="both"/>
      </w:pPr>
      <w:r w:rsidRPr="007D18DF">
        <w:t>В отношении лиц, находящихся в стационарных организациях социального обслуживания Ставропольского края, в рамках Территориальной программы ОМС с привлечением близлежащих медицинских организаций Ставропольского края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Контроль за полнотой и результатами проведения диспансеризации и диспансерного наблюдения осуществляют министерство здравоохранения Ставропольского края, а также страховые медицинские организации, в которых застрахованы лица, находящиеся в стационарных организациях социального обслуживания Ставропольского края, и Территориальный фонд.</w:t>
      </w:r>
    </w:p>
    <w:p w:rsidR="007D18DF" w:rsidRPr="007D18DF" w:rsidRDefault="007D18DF" w:rsidP="007D18DF">
      <w:pPr>
        <w:pStyle w:val="ConsPlusNormal"/>
        <w:spacing w:before="220"/>
        <w:ind w:firstLine="540"/>
        <w:jc w:val="both"/>
      </w:pPr>
      <w:r w:rsidRPr="007D18DF">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Ставропольского края, переводятся в специализированные медицинские организации Ставропольского края в сроки, установленные Территориальной программой.</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Медицинская помощь лицам с психическими</w:t>
      </w:r>
    </w:p>
    <w:p w:rsidR="007D18DF" w:rsidRPr="007D18DF" w:rsidRDefault="007D18DF" w:rsidP="007D18DF">
      <w:pPr>
        <w:pStyle w:val="ConsPlusTitle"/>
        <w:jc w:val="center"/>
      </w:pPr>
      <w:r w:rsidRPr="007D18DF">
        <w:t>расстройствами и расстройствами поведения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Ставропольского края,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Ставропольского края проводится диспансерное наблюдение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Ставропольского края в порядке, установленном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Ставропольского края.</w:t>
      </w:r>
    </w:p>
    <w:p w:rsidR="007D18DF" w:rsidRPr="007D18DF" w:rsidRDefault="007D18DF" w:rsidP="007D18DF">
      <w:pPr>
        <w:pStyle w:val="ConsPlusNormal"/>
        <w:spacing w:before="220"/>
        <w:ind w:firstLine="540"/>
        <w:jc w:val="both"/>
      </w:pPr>
      <w:r w:rsidRPr="007D18DF">
        <w:t>При оказании медицинскими организациями Ставропольского края,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Санаторно-курортное лечение</w:t>
      </w:r>
    </w:p>
    <w:p w:rsidR="007D18DF" w:rsidRPr="007D18DF" w:rsidRDefault="007D18DF" w:rsidP="007D18DF">
      <w:pPr>
        <w:pStyle w:val="ConsPlusNormal"/>
        <w:jc w:val="center"/>
      </w:pP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7D18DF" w:rsidRPr="007D18DF" w:rsidRDefault="007D18DF" w:rsidP="007D18DF">
      <w:pPr>
        <w:pStyle w:val="ConsPlusNormal"/>
        <w:spacing w:before="220"/>
        <w:ind w:firstLine="540"/>
        <w:jc w:val="both"/>
      </w:pPr>
      <w:r w:rsidRPr="007D18DF">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7D18DF" w:rsidRPr="007D18DF" w:rsidRDefault="007D18DF" w:rsidP="007D18DF">
      <w:pPr>
        <w:pStyle w:val="ConsPlusNormal"/>
        <w:spacing w:before="220"/>
        <w:ind w:firstLine="540"/>
        <w:jc w:val="both"/>
      </w:pPr>
      <w:r w:rsidRPr="007D18DF">
        <w:t>Санаторно-курортное лечение направлено на:</w:t>
      </w:r>
    </w:p>
    <w:p w:rsidR="007D18DF" w:rsidRPr="007D18DF" w:rsidRDefault="007D18DF" w:rsidP="007D18DF">
      <w:pPr>
        <w:pStyle w:val="ConsPlusNormal"/>
        <w:spacing w:before="220"/>
        <w:ind w:firstLine="540"/>
        <w:jc w:val="both"/>
      </w:pPr>
      <w:r w:rsidRPr="007D18DF">
        <w:t>активацию защитно-приспособительных реакций организма в целях профилактики заболеваний, оздоровления;</w:t>
      </w:r>
    </w:p>
    <w:p w:rsidR="007D18DF" w:rsidRPr="007D18DF" w:rsidRDefault="007D18DF" w:rsidP="007D18DF">
      <w:pPr>
        <w:pStyle w:val="ConsPlusNormal"/>
        <w:spacing w:before="220"/>
        <w:ind w:firstLine="540"/>
        <w:jc w:val="both"/>
      </w:pPr>
      <w:r w:rsidRPr="007D18DF">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w:t>
      </w:r>
      <w:r w:rsidRPr="007D18DF">
        <w:lastRenderedPageBreak/>
        <w:t>из этапов медицинской реабилитации.</w:t>
      </w:r>
    </w:p>
    <w:p w:rsidR="007D18DF" w:rsidRPr="007D18DF" w:rsidRDefault="007D18DF" w:rsidP="007D18DF">
      <w:pPr>
        <w:pStyle w:val="ConsPlusNormal"/>
        <w:spacing w:before="220"/>
        <w:ind w:firstLine="540"/>
        <w:jc w:val="both"/>
      </w:pPr>
      <w:r w:rsidRPr="007D18DF">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7D18DF" w:rsidRPr="007D18DF" w:rsidRDefault="007D18DF" w:rsidP="007D18DF">
      <w:pPr>
        <w:pStyle w:val="ConsPlusNormal"/>
        <w:spacing w:before="220"/>
        <w:ind w:firstLine="540"/>
        <w:jc w:val="both"/>
      </w:pPr>
      <w:r w:rsidRPr="007D18DF">
        <w:t>В соответствии с Программой 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7D18DF" w:rsidRPr="007D18DF" w:rsidRDefault="007D18DF" w:rsidP="007D18DF">
      <w:pPr>
        <w:pStyle w:val="ConsPlusNormal"/>
        <w:spacing w:before="220"/>
        <w:ind w:firstLine="540"/>
        <w:jc w:val="both"/>
      </w:pPr>
      <w:r w:rsidRPr="007D18DF">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данной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7D18DF" w:rsidRPr="007D18DF" w:rsidRDefault="007D18DF" w:rsidP="007D18DF">
      <w:pPr>
        <w:pStyle w:val="ConsPlusNormal"/>
        <w:spacing w:before="220"/>
        <w:ind w:firstLine="540"/>
        <w:jc w:val="both"/>
      </w:pPr>
      <w:r w:rsidRPr="007D18DF">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7D18DF" w:rsidRPr="007D18DF" w:rsidRDefault="007D18DF" w:rsidP="007D18DF">
      <w:pPr>
        <w:pStyle w:val="ConsPlusNormal"/>
        <w:spacing w:before="220"/>
        <w:ind w:firstLine="540"/>
        <w:jc w:val="both"/>
      </w:pPr>
      <w:r w:rsidRPr="007D18DF">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Формы оказания медицинской помощи</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Медицинская помощь оказывается в следующих формах:</w:t>
      </w:r>
    </w:p>
    <w:p w:rsidR="007D18DF" w:rsidRPr="007D18DF" w:rsidRDefault="007D18DF" w:rsidP="007D18DF">
      <w:pPr>
        <w:pStyle w:val="ConsPlusNormal"/>
        <w:spacing w:before="220"/>
        <w:ind w:firstLine="540"/>
        <w:jc w:val="both"/>
      </w:pPr>
      <w:r w:rsidRPr="007D18DF">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D18DF" w:rsidRPr="007D18DF" w:rsidRDefault="007D18DF" w:rsidP="007D18DF">
      <w:pPr>
        <w:pStyle w:val="ConsPlusNormal"/>
        <w:spacing w:before="220"/>
        <w:ind w:firstLine="540"/>
        <w:jc w:val="both"/>
      </w:pPr>
      <w:r w:rsidRPr="007D18DF">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D18DF" w:rsidRPr="007D18DF" w:rsidRDefault="007D18DF" w:rsidP="007D18DF">
      <w:pPr>
        <w:pStyle w:val="ConsPlusNormal"/>
        <w:spacing w:before="220"/>
        <w:ind w:firstLine="540"/>
        <w:jc w:val="both"/>
      </w:pPr>
      <w:r w:rsidRPr="007D18DF">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7D18DF" w:rsidRPr="007D18DF" w:rsidRDefault="007D18DF" w:rsidP="007D18DF">
      <w:pPr>
        <w:pStyle w:val="ConsPlusNormal"/>
        <w:spacing w:before="220"/>
        <w:ind w:firstLine="540"/>
        <w:jc w:val="both"/>
      </w:pPr>
      <w:r w:rsidRPr="007D18DF">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w:t>
      </w:r>
      <w:r w:rsidRPr="007D18DF">
        <w:lastRenderedPageBreak/>
        <w:t>организации Ставропольского края,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медицинской организации Ставропольского края любым доступным способом с привлечением органов местного самоуправления муниципальных образований Ставропольского края.</w:t>
      </w:r>
    </w:p>
    <w:p w:rsidR="007D18DF" w:rsidRPr="007D18DF" w:rsidRDefault="007D18DF" w:rsidP="007D18DF">
      <w:pPr>
        <w:pStyle w:val="ConsPlusNormal"/>
        <w:spacing w:before="220"/>
        <w:ind w:firstLine="540"/>
        <w:jc w:val="both"/>
      </w:pPr>
      <w:r w:rsidRPr="007D18DF">
        <w:t xml:space="preserve">В соответствии с Программой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1">
        <w:r w:rsidRPr="007D18DF">
          <w:t>пунктом 21 части 1 статьи 14</w:t>
        </w:r>
      </w:hyperlink>
      <w:r w:rsidRPr="007D18DF">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7D18DF">
        <w:t>коронавирусной</w:t>
      </w:r>
      <w:proofErr w:type="spellEnd"/>
      <w:r w:rsidRPr="007D18DF">
        <w:t xml:space="preserve"> инфекции (COVID-19).</w:t>
      </w:r>
    </w:p>
    <w:p w:rsidR="007D18DF" w:rsidRPr="007D18DF" w:rsidRDefault="007D18DF" w:rsidP="007D18DF">
      <w:pPr>
        <w:pStyle w:val="ConsPlusNormal"/>
        <w:spacing w:before="220"/>
        <w:ind w:firstLine="540"/>
        <w:jc w:val="both"/>
      </w:pPr>
      <w:r w:rsidRPr="007D18DF">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 xml:space="preserve">Передача от медицинской организации Ставропольского края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w:t>
      </w:r>
      <w:proofErr w:type="gramStart"/>
      <w:r w:rsidRPr="007D18DF">
        <w:t>паллиативной медицинской помощи</w:t>
      </w:r>
      <w:proofErr w:type="gramEnd"/>
      <w:r w:rsidRPr="007D18DF">
        <w:t xml:space="preserve"> осуществляется в порядке, устанавливаемом Министерством здравоохранения Российской Федерации.</w:t>
      </w:r>
    </w:p>
    <w:p w:rsidR="007D18DF" w:rsidRPr="007D18DF" w:rsidRDefault="007D18DF" w:rsidP="007D18DF">
      <w:pPr>
        <w:pStyle w:val="ConsPlusNormal"/>
        <w:jc w:val="both"/>
      </w:pPr>
    </w:p>
    <w:p w:rsidR="007D18DF" w:rsidRPr="007D18DF" w:rsidRDefault="007D18DF" w:rsidP="007D18DF">
      <w:pPr>
        <w:pStyle w:val="ConsPlusTitle"/>
        <w:jc w:val="center"/>
        <w:outlineLvl w:val="1"/>
      </w:pPr>
      <w:bookmarkStart w:id="2" w:name="P219"/>
      <w:bookmarkEnd w:id="2"/>
      <w:r w:rsidRPr="007D18DF">
        <w:t>III. Перечень заболеваний и состояний, оказание медицинской</w:t>
      </w:r>
    </w:p>
    <w:p w:rsidR="007D18DF" w:rsidRPr="007D18DF" w:rsidRDefault="007D18DF" w:rsidP="007D18DF">
      <w:pPr>
        <w:pStyle w:val="ConsPlusTitle"/>
        <w:jc w:val="center"/>
      </w:pPr>
      <w:r w:rsidRPr="007D18DF">
        <w:t>помощи при которых осуществляется бесплатно, и категории</w:t>
      </w:r>
    </w:p>
    <w:p w:rsidR="007D18DF" w:rsidRPr="007D18DF" w:rsidRDefault="007D18DF" w:rsidP="007D18DF">
      <w:pPr>
        <w:pStyle w:val="ConsPlusTitle"/>
        <w:jc w:val="center"/>
      </w:pPr>
      <w:r w:rsidRPr="007D18DF">
        <w:t>граждан, оказание медицинской помощи которым</w:t>
      </w:r>
    </w:p>
    <w:p w:rsidR="007D18DF" w:rsidRPr="007D18DF" w:rsidRDefault="007D18DF" w:rsidP="007D18DF">
      <w:pPr>
        <w:pStyle w:val="ConsPlusTitle"/>
        <w:jc w:val="center"/>
      </w:pPr>
      <w:r w:rsidRPr="007D18DF">
        <w:t>осуществляется бесплатно</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Гражданин имеет право на бесплатное получение медицинской помощи по видам, формам и условиям ее оказания в соответствии с </w:t>
      </w:r>
      <w:hyperlink w:anchor="P55">
        <w:r w:rsidRPr="007D18DF">
          <w:t>разделом II</w:t>
        </w:r>
      </w:hyperlink>
      <w:r w:rsidRPr="007D18DF">
        <w:t xml:space="preserve"> Территориальной программы при следующих заболеваниях и состояниях:</w:t>
      </w:r>
    </w:p>
    <w:p w:rsidR="007D18DF" w:rsidRPr="007D18DF" w:rsidRDefault="007D18DF" w:rsidP="007D18DF">
      <w:pPr>
        <w:pStyle w:val="ConsPlusNormal"/>
        <w:spacing w:before="220"/>
        <w:ind w:firstLine="540"/>
        <w:jc w:val="both"/>
      </w:pPr>
      <w:r w:rsidRPr="007D18DF">
        <w:t>инфекционные и паразитарные болезни;</w:t>
      </w:r>
    </w:p>
    <w:p w:rsidR="007D18DF" w:rsidRPr="007D18DF" w:rsidRDefault="007D18DF" w:rsidP="007D18DF">
      <w:pPr>
        <w:pStyle w:val="ConsPlusNormal"/>
        <w:spacing w:before="220"/>
        <w:ind w:firstLine="540"/>
        <w:jc w:val="both"/>
      </w:pPr>
      <w:r w:rsidRPr="007D18DF">
        <w:t>новообразования;</w:t>
      </w:r>
    </w:p>
    <w:p w:rsidR="007D18DF" w:rsidRPr="007D18DF" w:rsidRDefault="007D18DF" w:rsidP="007D18DF">
      <w:pPr>
        <w:pStyle w:val="ConsPlusNormal"/>
        <w:spacing w:before="220"/>
        <w:ind w:firstLine="540"/>
        <w:jc w:val="both"/>
      </w:pPr>
      <w:r w:rsidRPr="007D18DF">
        <w:t>болезни эндокринной системы;</w:t>
      </w:r>
    </w:p>
    <w:p w:rsidR="007D18DF" w:rsidRPr="007D18DF" w:rsidRDefault="007D18DF" w:rsidP="007D18DF">
      <w:pPr>
        <w:pStyle w:val="ConsPlusNormal"/>
        <w:spacing w:before="220"/>
        <w:ind w:firstLine="540"/>
        <w:jc w:val="both"/>
      </w:pPr>
      <w:r w:rsidRPr="007D18DF">
        <w:t>расстройства питания и нарушения обмена веществ;</w:t>
      </w:r>
    </w:p>
    <w:p w:rsidR="007D18DF" w:rsidRPr="007D18DF" w:rsidRDefault="007D18DF" w:rsidP="007D18DF">
      <w:pPr>
        <w:pStyle w:val="ConsPlusNormal"/>
        <w:spacing w:before="220"/>
        <w:ind w:firstLine="540"/>
        <w:jc w:val="both"/>
      </w:pPr>
      <w:r w:rsidRPr="007D18DF">
        <w:lastRenderedPageBreak/>
        <w:t>болезни нервной системы;</w:t>
      </w:r>
    </w:p>
    <w:p w:rsidR="007D18DF" w:rsidRPr="007D18DF" w:rsidRDefault="007D18DF" w:rsidP="007D18DF">
      <w:pPr>
        <w:pStyle w:val="ConsPlusNormal"/>
        <w:spacing w:before="220"/>
        <w:ind w:firstLine="540"/>
        <w:jc w:val="both"/>
      </w:pPr>
      <w:r w:rsidRPr="007D18DF">
        <w:t>болезни крови, кроветворных органов;</w:t>
      </w:r>
    </w:p>
    <w:p w:rsidR="007D18DF" w:rsidRPr="007D18DF" w:rsidRDefault="007D18DF" w:rsidP="007D18DF">
      <w:pPr>
        <w:pStyle w:val="ConsPlusNormal"/>
        <w:spacing w:before="220"/>
        <w:ind w:firstLine="540"/>
        <w:jc w:val="both"/>
      </w:pPr>
      <w:r w:rsidRPr="007D18DF">
        <w:t>отдельные нарушения, вовлекающие иммунный механизм;</w:t>
      </w:r>
    </w:p>
    <w:p w:rsidR="007D18DF" w:rsidRPr="007D18DF" w:rsidRDefault="007D18DF" w:rsidP="007D18DF">
      <w:pPr>
        <w:pStyle w:val="ConsPlusNormal"/>
        <w:spacing w:before="220"/>
        <w:ind w:firstLine="540"/>
        <w:jc w:val="both"/>
      </w:pPr>
      <w:r w:rsidRPr="007D18DF">
        <w:t>болезни глаза и его придаточного аппарата;</w:t>
      </w:r>
    </w:p>
    <w:p w:rsidR="007D18DF" w:rsidRPr="007D18DF" w:rsidRDefault="007D18DF" w:rsidP="007D18DF">
      <w:pPr>
        <w:pStyle w:val="ConsPlusNormal"/>
        <w:spacing w:before="220"/>
        <w:ind w:firstLine="540"/>
        <w:jc w:val="both"/>
      </w:pPr>
      <w:r w:rsidRPr="007D18DF">
        <w:t>болезни уха и сосцевидного отростка;</w:t>
      </w:r>
    </w:p>
    <w:p w:rsidR="007D18DF" w:rsidRPr="007D18DF" w:rsidRDefault="007D18DF" w:rsidP="007D18DF">
      <w:pPr>
        <w:pStyle w:val="ConsPlusNormal"/>
        <w:spacing w:before="220"/>
        <w:ind w:firstLine="540"/>
        <w:jc w:val="both"/>
      </w:pPr>
      <w:r w:rsidRPr="007D18DF">
        <w:t>болезни системы кровообращения;</w:t>
      </w:r>
    </w:p>
    <w:p w:rsidR="007D18DF" w:rsidRPr="007D18DF" w:rsidRDefault="007D18DF" w:rsidP="007D18DF">
      <w:pPr>
        <w:pStyle w:val="ConsPlusNormal"/>
        <w:spacing w:before="220"/>
        <w:ind w:firstLine="540"/>
        <w:jc w:val="both"/>
      </w:pPr>
      <w:r w:rsidRPr="007D18DF">
        <w:t>болезни органов дыхания;</w:t>
      </w:r>
    </w:p>
    <w:p w:rsidR="007D18DF" w:rsidRPr="007D18DF" w:rsidRDefault="007D18DF" w:rsidP="007D18DF">
      <w:pPr>
        <w:pStyle w:val="ConsPlusNormal"/>
        <w:spacing w:before="220"/>
        <w:ind w:firstLine="540"/>
        <w:jc w:val="both"/>
      </w:pPr>
      <w:r w:rsidRPr="007D18DF">
        <w:t>болезни органов пищеварения, в том числе болезни полости рта, слюнных желез и челюстей (за исключением зубного протезирования);</w:t>
      </w:r>
    </w:p>
    <w:p w:rsidR="007D18DF" w:rsidRPr="007D18DF" w:rsidRDefault="007D18DF" w:rsidP="007D18DF">
      <w:pPr>
        <w:pStyle w:val="ConsPlusNormal"/>
        <w:spacing w:before="220"/>
        <w:ind w:firstLine="540"/>
        <w:jc w:val="both"/>
      </w:pPr>
      <w:r w:rsidRPr="007D18DF">
        <w:t>болезни мочеполовой системы;</w:t>
      </w:r>
    </w:p>
    <w:p w:rsidR="007D18DF" w:rsidRPr="007D18DF" w:rsidRDefault="007D18DF" w:rsidP="007D18DF">
      <w:pPr>
        <w:pStyle w:val="ConsPlusNormal"/>
        <w:spacing w:before="220"/>
        <w:ind w:firstLine="540"/>
        <w:jc w:val="both"/>
      </w:pPr>
      <w:r w:rsidRPr="007D18DF">
        <w:t>болезни кожи и подкожной клетчатки;</w:t>
      </w:r>
    </w:p>
    <w:p w:rsidR="007D18DF" w:rsidRPr="007D18DF" w:rsidRDefault="007D18DF" w:rsidP="007D18DF">
      <w:pPr>
        <w:pStyle w:val="ConsPlusNormal"/>
        <w:spacing w:before="220"/>
        <w:ind w:firstLine="540"/>
        <w:jc w:val="both"/>
      </w:pPr>
      <w:r w:rsidRPr="007D18DF">
        <w:t>болезни костно-мышечной системы и соединительной ткани;</w:t>
      </w:r>
    </w:p>
    <w:p w:rsidR="007D18DF" w:rsidRPr="007D18DF" w:rsidRDefault="007D18DF" w:rsidP="007D18DF">
      <w:pPr>
        <w:pStyle w:val="ConsPlusNormal"/>
        <w:spacing w:before="220"/>
        <w:ind w:firstLine="540"/>
        <w:jc w:val="both"/>
      </w:pPr>
      <w:r w:rsidRPr="007D18DF">
        <w:t>травмы, отравления и некоторые другие последствия воздействия внешних причин;</w:t>
      </w:r>
    </w:p>
    <w:p w:rsidR="007D18DF" w:rsidRPr="007D18DF" w:rsidRDefault="007D18DF" w:rsidP="007D18DF">
      <w:pPr>
        <w:pStyle w:val="ConsPlusNormal"/>
        <w:spacing w:before="220"/>
        <w:ind w:firstLine="540"/>
        <w:jc w:val="both"/>
      </w:pPr>
      <w:r w:rsidRPr="007D18DF">
        <w:t>врожденные аномалии (пороки развития);</w:t>
      </w:r>
    </w:p>
    <w:p w:rsidR="007D18DF" w:rsidRPr="007D18DF" w:rsidRDefault="007D18DF" w:rsidP="007D18DF">
      <w:pPr>
        <w:pStyle w:val="ConsPlusNormal"/>
        <w:spacing w:before="220"/>
        <w:ind w:firstLine="540"/>
        <w:jc w:val="both"/>
      </w:pPr>
      <w:r w:rsidRPr="007D18DF">
        <w:t>деформации и хромосомные нарушения;</w:t>
      </w:r>
    </w:p>
    <w:p w:rsidR="007D18DF" w:rsidRPr="007D18DF" w:rsidRDefault="007D18DF" w:rsidP="007D18DF">
      <w:pPr>
        <w:pStyle w:val="ConsPlusNormal"/>
        <w:spacing w:before="220"/>
        <w:ind w:firstLine="540"/>
        <w:jc w:val="both"/>
      </w:pPr>
      <w:r w:rsidRPr="007D18DF">
        <w:t>беременность, роды, послеродовой период и аборты;</w:t>
      </w:r>
    </w:p>
    <w:p w:rsidR="007D18DF" w:rsidRPr="007D18DF" w:rsidRDefault="007D18DF" w:rsidP="007D18DF">
      <w:pPr>
        <w:pStyle w:val="ConsPlusNormal"/>
        <w:spacing w:before="220"/>
        <w:ind w:firstLine="540"/>
        <w:jc w:val="both"/>
      </w:pPr>
      <w:r w:rsidRPr="007D18DF">
        <w:t>отдельные состояния, возникающие у детей в перинатальный период;</w:t>
      </w:r>
    </w:p>
    <w:p w:rsidR="007D18DF" w:rsidRPr="007D18DF" w:rsidRDefault="007D18DF" w:rsidP="007D18DF">
      <w:pPr>
        <w:pStyle w:val="ConsPlusNormal"/>
        <w:spacing w:before="220"/>
        <w:ind w:firstLine="540"/>
        <w:jc w:val="both"/>
      </w:pPr>
      <w:r w:rsidRPr="007D18DF">
        <w:t>психические расстройства и расстройства поведения;</w:t>
      </w:r>
    </w:p>
    <w:p w:rsidR="007D18DF" w:rsidRPr="007D18DF" w:rsidRDefault="007D18DF" w:rsidP="007D18DF">
      <w:pPr>
        <w:pStyle w:val="ConsPlusNormal"/>
        <w:spacing w:before="220"/>
        <w:ind w:firstLine="540"/>
        <w:jc w:val="both"/>
      </w:pPr>
      <w:r w:rsidRPr="007D18DF">
        <w:t>симптомы, признаки и отклонения от нормы, не отнесенные к заболеваниям и состояниям.</w:t>
      </w:r>
    </w:p>
    <w:p w:rsidR="007D18DF" w:rsidRPr="007D18DF" w:rsidRDefault="007D18DF" w:rsidP="007D18DF">
      <w:pPr>
        <w:pStyle w:val="ConsPlusNormal"/>
        <w:spacing w:before="220"/>
        <w:ind w:firstLine="540"/>
        <w:jc w:val="both"/>
      </w:pPr>
      <w:r w:rsidRPr="007D18DF">
        <w:t>Гражданин имеет право не реже одного раза в год на бесплатный профилактический медицинский осмотр, в том числе в рамках диспансеризации.</w:t>
      </w:r>
    </w:p>
    <w:p w:rsidR="007D18DF" w:rsidRPr="007D18DF" w:rsidRDefault="007D18DF" w:rsidP="007D18DF">
      <w:pPr>
        <w:pStyle w:val="ConsPlusNormal"/>
        <w:spacing w:before="220"/>
        <w:ind w:firstLine="540"/>
        <w:jc w:val="both"/>
      </w:pPr>
      <w:r w:rsidRPr="007D18DF">
        <w:t>В соответствии с законодательством Российской Федерации отдельные категории граждан имеют право на:</w:t>
      </w:r>
    </w:p>
    <w:p w:rsidR="007D18DF" w:rsidRPr="007D18DF" w:rsidRDefault="007D18DF" w:rsidP="007D18DF">
      <w:pPr>
        <w:pStyle w:val="ConsPlusNormal"/>
        <w:spacing w:before="220"/>
        <w:ind w:firstLine="540"/>
        <w:jc w:val="both"/>
      </w:pPr>
      <w:r w:rsidRPr="007D18DF">
        <w:t xml:space="preserve">обеспечение лекарственными препаратами (в соответствии с </w:t>
      </w:r>
      <w:hyperlink w:anchor="P406">
        <w:r w:rsidRPr="007D18DF">
          <w:t>разделом V</w:t>
        </w:r>
      </w:hyperlink>
      <w:r w:rsidRPr="007D18DF">
        <w:t xml:space="preserve"> Территориальной программы);</w:t>
      </w:r>
    </w:p>
    <w:p w:rsidR="007D18DF" w:rsidRPr="007D18DF" w:rsidRDefault="007D18DF" w:rsidP="007D18DF">
      <w:pPr>
        <w:pStyle w:val="ConsPlusNormal"/>
        <w:spacing w:before="220"/>
        <w:ind w:firstLine="540"/>
        <w:jc w:val="both"/>
      </w:pPr>
      <w:r w:rsidRPr="007D18DF">
        <w:t>профилактические медицинские осмотры и диспансеризацию, включая углубленную диспансеризацию и диспансеризацию для оценки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7D18DF" w:rsidRPr="007D18DF" w:rsidRDefault="007D18DF" w:rsidP="007D18DF">
      <w:pPr>
        <w:pStyle w:val="ConsPlusNormal"/>
        <w:spacing w:before="220"/>
        <w:ind w:firstLine="540"/>
        <w:jc w:val="both"/>
      </w:pPr>
      <w:r w:rsidRPr="007D18DF">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7D18DF" w:rsidRPr="007D18DF" w:rsidRDefault="007D18DF" w:rsidP="007D18DF">
      <w:pPr>
        <w:pStyle w:val="ConsPlusNormal"/>
        <w:spacing w:before="220"/>
        <w:ind w:firstLine="540"/>
        <w:jc w:val="both"/>
      </w:pPr>
      <w:r w:rsidRPr="007D18DF">
        <w:t>диспансеризацию - пребывающие в стационарных организациях Ставропольского края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7D18DF" w:rsidRPr="007D18DF" w:rsidRDefault="007D18DF" w:rsidP="007D18DF">
      <w:pPr>
        <w:pStyle w:val="ConsPlusNormal"/>
        <w:spacing w:before="220"/>
        <w:ind w:firstLine="540"/>
        <w:jc w:val="both"/>
      </w:pPr>
      <w:r w:rsidRPr="007D18DF">
        <w:lastRenderedPageBreak/>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7D18DF" w:rsidRPr="007D18DF" w:rsidRDefault="007D18DF" w:rsidP="007D18DF">
      <w:pPr>
        <w:pStyle w:val="ConsPlusNormal"/>
        <w:spacing w:before="220"/>
        <w:ind w:firstLine="540"/>
        <w:jc w:val="both"/>
      </w:pPr>
      <w:r w:rsidRPr="007D18DF">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rsidR="007D18DF" w:rsidRPr="007D18DF" w:rsidRDefault="007D18DF" w:rsidP="007D18DF">
      <w:pPr>
        <w:pStyle w:val="ConsPlusNormal"/>
        <w:spacing w:before="220"/>
        <w:ind w:firstLine="540"/>
        <w:jc w:val="both"/>
      </w:pPr>
      <w:proofErr w:type="spellStart"/>
      <w:r w:rsidRPr="007D18DF">
        <w:t>пренатальную</w:t>
      </w:r>
      <w:proofErr w:type="spellEnd"/>
      <w:r w:rsidRPr="007D18DF">
        <w:t xml:space="preserve"> (дородовую) диагностику нарушений развития ребенка - беременные женщины;</w:t>
      </w:r>
    </w:p>
    <w:p w:rsidR="007D18DF" w:rsidRPr="007D18DF" w:rsidRDefault="007D18DF" w:rsidP="007D18DF">
      <w:pPr>
        <w:pStyle w:val="ConsPlusNormal"/>
        <w:spacing w:before="220"/>
        <w:ind w:firstLine="540"/>
        <w:jc w:val="both"/>
      </w:pPr>
      <w:proofErr w:type="spellStart"/>
      <w:r w:rsidRPr="007D18DF">
        <w:t>аудиологический</w:t>
      </w:r>
      <w:proofErr w:type="spellEnd"/>
      <w:r w:rsidRPr="007D18DF">
        <w:t xml:space="preserve"> скрининг - новорожденные дети и дети первого года жизни;</w:t>
      </w:r>
    </w:p>
    <w:p w:rsidR="007D18DF" w:rsidRPr="007D18DF" w:rsidRDefault="007D18DF" w:rsidP="007D18DF">
      <w:pPr>
        <w:pStyle w:val="ConsPlusNormal"/>
        <w:spacing w:before="220"/>
        <w:ind w:firstLine="540"/>
        <w:jc w:val="both"/>
      </w:pPr>
      <w:r w:rsidRPr="007D18DF">
        <w:t xml:space="preserve">неонатальный скрининг (классическая </w:t>
      </w:r>
      <w:proofErr w:type="spellStart"/>
      <w:r w:rsidRPr="007D18DF">
        <w:t>фенилкетонурия</w:t>
      </w:r>
      <w:proofErr w:type="spellEnd"/>
      <w:r w:rsidRPr="007D18DF">
        <w:t xml:space="preserve">; </w:t>
      </w:r>
      <w:proofErr w:type="spellStart"/>
      <w:r w:rsidRPr="007D18DF">
        <w:t>фенилкетонурия</w:t>
      </w:r>
      <w:proofErr w:type="spellEnd"/>
      <w:r w:rsidRPr="007D18DF">
        <w:t xml:space="preserve"> B; врожденный гипотиреоз с диффузным зобом; врожденный гипотиреоз без зоба; кистозный фиброз неуточненный (</w:t>
      </w:r>
      <w:proofErr w:type="spellStart"/>
      <w:r w:rsidRPr="007D18DF">
        <w:t>муковисцидоз</w:t>
      </w:r>
      <w:proofErr w:type="spellEnd"/>
      <w:r w:rsidRPr="007D18DF">
        <w:t>); нарушение обмена галактозы (</w:t>
      </w:r>
      <w:proofErr w:type="spellStart"/>
      <w:r w:rsidRPr="007D18DF">
        <w:t>галактоземия</w:t>
      </w:r>
      <w:proofErr w:type="spellEnd"/>
      <w:r w:rsidRPr="007D18DF">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7D18DF" w:rsidRPr="007D18DF" w:rsidRDefault="007D18DF" w:rsidP="007D18DF">
      <w:pPr>
        <w:pStyle w:val="ConsPlusNormal"/>
        <w:spacing w:before="220"/>
        <w:ind w:firstLine="540"/>
        <w:jc w:val="both"/>
      </w:pPr>
      <w:r w:rsidRPr="007D18DF">
        <w:t xml:space="preserve">расширенный неонатальный скрининг (недостаточность других уточненных витаминов группы B (дефицит </w:t>
      </w:r>
      <w:proofErr w:type="spellStart"/>
      <w:r w:rsidRPr="007D18DF">
        <w:t>биотинидазы</w:t>
      </w:r>
      <w:proofErr w:type="spellEnd"/>
      <w:r w:rsidRPr="007D18DF">
        <w:t xml:space="preserve"> (дефицит биотин-зависимой карбоксилазы; недостаточность </w:t>
      </w:r>
      <w:proofErr w:type="spellStart"/>
      <w:r w:rsidRPr="007D18DF">
        <w:t>синтетазы</w:t>
      </w:r>
      <w:proofErr w:type="spellEnd"/>
      <w:r w:rsidRPr="007D18DF">
        <w:t xml:space="preserve"> </w:t>
      </w:r>
      <w:proofErr w:type="spellStart"/>
      <w:r w:rsidRPr="007D18DF">
        <w:t>голокарбоксилаз</w:t>
      </w:r>
      <w:proofErr w:type="spellEnd"/>
      <w:r w:rsidRPr="007D18DF">
        <w:t xml:space="preserve"> (недостаточность биотина); другие виды </w:t>
      </w:r>
      <w:proofErr w:type="spellStart"/>
      <w:r w:rsidRPr="007D18DF">
        <w:t>гиперфенилаланинемии</w:t>
      </w:r>
      <w:proofErr w:type="spellEnd"/>
      <w:r w:rsidRPr="007D18DF">
        <w:t xml:space="preserve"> (дефицит синтеза </w:t>
      </w:r>
      <w:proofErr w:type="spellStart"/>
      <w:r w:rsidRPr="007D18DF">
        <w:t>биоптерина</w:t>
      </w:r>
      <w:proofErr w:type="spellEnd"/>
      <w:r w:rsidRPr="007D18DF">
        <w:t xml:space="preserve"> (</w:t>
      </w:r>
      <w:proofErr w:type="spellStart"/>
      <w:r w:rsidRPr="007D18DF">
        <w:t>тетрагидробиоптерина</w:t>
      </w:r>
      <w:proofErr w:type="spellEnd"/>
      <w:r w:rsidRPr="007D18DF">
        <w:t xml:space="preserve">), дефицит реактивации </w:t>
      </w:r>
      <w:proofErr w:type="spellStart"/>
      <w:r w:rsidRPr="007D18DF">
        <w:t>биоптерина</w:t>
      </w:r>
      <w:proofErr w:type="spellEnd"/>
      <w:r w:rsidRPr="007D18DF">
        <w:t xml:space="preserve"> (</w:t>
      </w:r>
      <w:proofErr w:type="spellStart"/>
      <w:r w:rsidRPr="007D18DF">
        <w:t>тетрагидробиоптерина</w:t>
      </w:r>
      <w:proofErr w:type="spellEnd"/>
      <w:r w:rsidRPr="007D18DF">
        <w:t>); нарушения обмена тирозина (</w:t>
      </w:r>
      <w:proofErr w:type="spellStart"/>
      <w:r w:rsidRPr="007D18DF">
        <w:t>тирозинемия</w:t>
      </w:r>
      <w:proofErr w:type="spellEnd"/>
      <w:r w:rsidRPr="007D18DF">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7D18DF">
        <w:t>пропионовая</w:t>
      </w:r>
      <w:proofErr w:type="spellEnd"/>
      <w:r w:rsidRPr="007D18DF">
        <w:t xml:space="preserve"> </w:t>
      </w:r>
      <w:proofErr w:type="spellStart"/>
      <w:r w:rsidRPr="007D18DF">
        <w:t>ацидемия</w:t>
      </w:r>
      <w:proofErr w:type="spellEnd"/>
      <w:r w:rsidRPr="007D18DF">
        <w:t xml:space="preserve">); </w:t>
      </w:r>
      <w:proofErr w:type="spellStart"/>
      <w:r w:rsidRPr="007D18DF">
        <w:t>метилмалоновая</w:t>
      </w:r>
      <w:proofErr w:type="spellEnd"/>
      <w:r w:rsidRPr="007D18DF">
        <w:t xml:space="preserve"> </w:t>
      </w:r>
      <w:proofErr w:type="spellStart"/>
      <w:r w:rsidRPr="007D18DF">
        <w:t>метилмалонил</w:t>
      </w:r>
      <w:proofErr w:type="spellEnd"/>
      <w:r w:rsidRPr="007D18DF">
        <w:t xml:space="preserve"> </w:t>
      </w:r>
      <w:proofErr w:type="spellStart"/>
      <w:r w:rsidRPr="007D18DF">
        <w:t>KoA-мутазы</w:t>
      </w:r>
      <w:proofErr w:type="spellEnd"/>
      <w:r w:rsidRPr="007D18DF">
        <w:t xml:space="preserve"> (</w:t>
      </w:r>
      <w:proofErr w:type="spellStart"/>
      <w:r w:rsidRPr="007D18DF">
        <w:t>ацидемия</w:t>
      </w:r>
      <w:proofErr w:type="spellEnd"/>
      <w:r w:rsidRPr="007D18DF">
        <w:t xml:space="preserve"> </w:t>
      </w:r>
      <w:proofErr w:type="spellStart"/>
      <w:r w:rsidRPr="007D18DF">
        <w:t>метилмалоновая</w:t>
      </w:r>
      <w:proofErr w:type="spellEnd"/>
      <w:r w:rsidRPr="007D18DF">
        <w:t xml:space="preserve">); </w:t>
      </w:r>
      <w:proofErr w:type="spellStart"/>
      <w:r w:rsidRPr="007D18DF">
        <w:t>метилмалоновая</w:t>
      </w:r>
      <w:proofErr w:type="spellEnd"/>
      <w:r w:rsidRPr="007D18DF">
        <w:t xml:space="preserve"> </w:t>
      </w:r>
      <w:proofErr w:type="spellStart"/>
      <w:r w:rsidRPr="007D18DF">
        <w:t>ацидемия</w:t>
      </w:r>
      <w:proofErr w:type="spellEnd"/>
      <w:r w:rsidRPr="007D18DF">
        <w:t xml:space="preserve"> (недостаточность кобаламина A); </w:t>
      </w:r>
      <w:proofErr w:type="spellStart"/>
      <w:r w:rsidRPr="007D18DF">
        <w:t>метилмалоновая</w:t>
      </w:r>
      <w:proofErr w:type="spellEnd"/>
      <w:r w:rsidRPr="007D18DF">
        <w:t xml:space="preserve"> </w:t>
      </w:r>
      <w:proofErr w:type="spellStart"/>
      <w:r w:rsidRPr="007D18DF">
        <w:t>ацидемия</w:t>
      </w:r>
      <w:proofErr w:type="spellEnd"/>
      <w:r w:rsidRPr="007D18DF">
        <w:t xml:space="preserve"> (недостаточность кобаламина B); </w:t>
      </w:r>
      <w:proofErr w:type="spellStart"/>
      <w:r w:rsidRPr="007D18DF">
        <w:t>метилмалоновая</w:t>
      </w:r>
      <w:proofErr w:type="spellEnd"/>
      <w:r w:rsidRPr="007D18DF">
        <w:t xml:space="preserve"> </w:t>
      </w:r>
      <w:proofErr w:type="spellStart"/>
      <w:r w:rsidRPr="007D18DF">
        <w:t>ацидемия</w:t>
      </w:r>
      <w:proofErr w:type="spellEnd"/>
      <w:r w:rsidRPr="007D18DF">
        <w:t xml:space="preserve"> (дефицит </w:t>
      </w:r>
      <w:proofErr w:type="spellStart"/>
      <w:r w:rsidRPr="007D18DF">
        <w:t>метилмалонил</w:t>
      </w:r>
      <w:proofErr w:type="spellEnd"/>
      <w:r w:rsidRPr="007D18DF">
        <w:t xml:space="preserve"> </w:t>
      </w:r>
      <w:proofErr w:type="spellStart"/>
      <w:r w:rsidRPr="007D18DF">
        <w:t>KoA-эпимеразы</w:t>
      </w:r>
      <w:proofErr w:type="spellEnd"/>
      <w:r w:rsidRPr="007D18DF">
        <w:t xml:space="preserve">); </w:t>
      </w:r>
      <w:proofErr w:type="spellStart"/>
      <w:r w:rsidRPr="007D18DF">
        <w:t>метилмалоновая</w:t>
      </w:r>
      <w:proofErr w:type="spellEnd"/>
      <w:r w:rsidRPr="007D18DF">
        <w:t xml:space="preserve"> </w:t>
      </w:r>
      <w:proofErr w:type="spellStart"/>
      <w:r w:rsidRPr="007D18DF">
        <w:t>ацидемия</w:t>
      </w:r>
      <w:proofErr w:type="spellEnd"/>
      <w:r w:rsidRPr="007D18DF">
        <w:t xml:space="preserve"> (недостаточность кобаламина D); </w:t>
      </w:r>
      <w:proofErr w:type="spellStart"/>
      <w:r w:rsidRPr="007D18DF">
        <w:t>метилмалоновая</w:t>
      </w:r>
      <w:proofErr w:type="spellEnd"/>
      <w:r w:rsidRPr="007D18DF">
        <w:t xml:space="preserve"> </w:t>
      </w:r>
      <w:proofErr w:type="spellStart"/>
      <w:r w:rsidRPr="007D18DF">
        <w:t>ацидемия</w:t>
      </w:r>
      <w:proofErr w:type="spellEnd"/>
      <w:r w:rsidRPr="007D18DF">
        <w:t xml:space="preserve"> (недостаточность кобаламина C); изовалериановая </w:t>
      </w:r>
      <w:proofErr w:type="spellStart"/>
      <w:r w:rsidRPr="007D18DF">
        <w:t>ацидемия</w:t>
      </w:r>
      <w:proofErr w:type="spellEnd"/>
      <w:r w:rsidRPr="007D18DF">
        <w:t xml:space="preserve"> (</w:t>
      </w:r>
      <w:proofErr w:type="spellStart"/>
      <w:r w:rsidRPr="007D18DF">
        <w:t>ацидемия</w:t>
      </w:r>
      <w:proofErr w:type="spellEnd"/>
      <w:r w:rsidRPr="007D18DF">
        <w:t xml:space="preserve"> изовалериановая); 3-гидрокси-3-метилглутаровая недостаточность; бета-</w:t>
      </w:r>
      <w:proofErr w:type="spellStart"/>
      <w:r w:rsidRPr="007D18DF">
        <w:t>кетотиолазная</w:t>
      </w:r>
      <w:proofErr w:type="spellEnd"/>
      <w:r w:rsidRPr="007D18DF">
        <w:t xml:space="preserve"> недостаточность; нарушения обмена жирных кислот (первичная </w:t>
      </w:r>
      <w:proofErr w:type="spellStart"/>
      <w:r w:rsidRPr="007D18DF">
        <w:t>карнитиновая</w:t>
      </w:r>
      <w:proofErr w:type="spellEnd"/>
      <w:r w:rsidRPr="007D18DF">
        <w:t xml:space="preserve"> недостаточность; </w:t>
      </w:r>
      <w:proofErr w:type="spellStart"/>
      <w:r w:rsidRPr="007D18DF">
        <w:t>среднецепочечная</w:t>
      </w:r>
      <w:proofErr w:type="spellEnd"/>
      <w:r w:rsidRPr="007D18DF">
        <w:t xml:space="preserve"> </w:t>
      </w:r>
      <w:proofErr w:type="spellStart"/>
      <w:r w:rsidRPr="007D18DF">
        <w:t>ацил-KoA</w:t>
      </w:r>
      <w:proofErr w:type="spellEnd"/>
      <w:r w:rsidRPr="007D18DF">
        <w:t xml:space="preserve"> </w:t>
      </w:r>
      <w:proofErr w:type="spellStart"/>
      <w:r w:rsidRPr="007D18DF">
        <w:t>дегидрогеназная</w:t>
      </w:r>
      <w:proofErr w:type="spellEnd"/>
      <w:r w:rsidRPr="007D18DF">
        <w:t xml:space="preserve"> недостаточность; длинноцепочечная ацетил-</w:t>
      </w:r>
      <w:proofErr w:type="spellStart"/>
      <w:r w:rsidRPr="007D18DF">
        <w:t>KoA</w:t>
      </w:r>
      <w:proofErr w:type="spellEnd"/>
      <w:r w:rsidRPr="007D18DF">
        <w:t xml:space="preserve"> </w:t>
      </w:r>
      <w:proofErr w:type="spellStart"/>
      <w:r w:rsidRPr="007D18DF">
        <w:t>дегидрогеназная</w:t>
      </w:r>
      <w:proofErr w:type="spellEnd"/>
      <w:r w:rsidRPr="007D18DF">
        <w:t xml:space="preserve"> недостаточность (дефицит очень длинной цепи </w:t>
      </w:r>
      <w:proofErr w:type="spellStart"/>
      <w:r w:rsidRPr="007D18DF">
        <w:t>ацил-KoA-дегидрогеназы</w:t>
      </w:r>
      <w:proofErr w:type="spellEnd"/>
      <w:r w:rsidRPr="007D18DF">
        <w:t xml:space="preserve"> (VLCAD); очень длинноцепочечная ацетил-</w:t>
      </w:r>
      <w:proofErr w:type="spellStart"/>
      <w:r w:rsidRPr="007D18DF">
        <w:t>KoA</w:t>
      </w:r>
      <w:proofErr w:type="spellEnd"/>
      <w:r w:rsidRPr="007D18DF">
        <w:t xml:space="preserve"> </w:t>
      </w:r>
      <w:proofErr w:type="spellStart"/>
      <w:r w:rsidRPr="007D18DF">
        <w:t>дегидрогеназная</w:t>
      </w:r>
      <w:proofErr w:type="spellEnd"/>
      <w:r w:rsidRPr="007D18DF">
        <w:t xml:space="preserve"> недостаточность (дефицит очень длинной цепи </w:t>
      </w:r>
      <w:proofErr w:type="spellStart"/>
      <w:r w:rsidRPr="007D18DF">
        <w:t>ацил-KoA-дегидрогеназы</w:t>
      </w:r>
      <w:proofErr w:type="spellEnd"/>
      <w:r w:rsidRPr="007D18DF">
        <w:t xml:space="preserve"> (VLCAD); недостаточность </w:t>
      </w:r>
      <w:proofErr w:type="spellStart"/>
      <w:r w:rsidRPr="007D18DF">
        <w:t>митохондриального</w:t>
      </w:r>
      <w:proofErr w:type="spellEnd"/>
      <w:r w:rsidRPr="007D18DF">
        <w:t xml:space="preserve"> трифункционального белка; недостаточность карнитин-</w:t>
      </w:r>
      <w:proofErr w:type="spellStart"/>
      <w:r w:rsidRPr="007D18DF">
        <w:t>пальмитоилтрансферазы</w:t>
      </w:r>
      <w:proofErr w:type="spellEnd"/>
      <w:r w:rsidRPr="007D18DF">
        <w:t>, тип I; недостаточность карнитин-</w:t>
      </w:r>
      <w:proofErr w:type="spellStart"/>
      <w:r w:rsidRPr="007D18DF">
        <w:t>пальмитоилтрансферазы</w:t>
      </w:r>
      <w:proofErr w:type="spellEnd"/>
      <w:r w:rsidRPr="007D18DF">
        <w:t>, тип II; недостаточность карнитин/</w:t>
      </w:r>
      <w:proofErr w:type="spellStart"/>
      <w:r w:rsidRPr="007D18DF">
        <w:t>ацилкарнитинтранслоказы</w:t>
      </w:r>
      <w:proofErr w:type="spellEnd"/>
      <w:r w:rsidRPr="007D18DF">
        <w:t>; нарушения обмена серосодержащих аминокислот (</w:t>
      </w:r>
      <w:proofErr w:type="spellStart"/>
      <w:r w:rsidRPr="007D18DF">
        <w:t>гомоцистинурия</w:t>
      </w:r>
      <w:proofErr w:type="spellEnd"/>
      <w:r w:rsidRPr="007D18DF">
        <w:t>); нарушения обмена цикла мочевины (</w:t>
      </w:r>
      <w:proofErr w:type="spellStart"/>
      <w:r w:rsidRPr="007D18DF">
        <w:t>цитруллинемия</w:t>
      </w:r>
      <w:proofErr w:type="spellEnd"/>
      <w:r w:rsidRPr="007D18DF">
        <w:t xml:space="preserve">, тип I; </w:t>
      </w:r>
      <w:proofErr w:type="spellStart"/>
      <w:r w:rsidRPr="007D18DF">
        <w:t>аргиназная</w:t>
      </w:r>
      <w:proofErr w:type="spellEnd"/>
      <w:r w:rsidRPr="007D18DF">
        <w:t xml:space="preserve"> недостаточность); нарушения обмена лизина и </w:t>
      </w:r>
      <w:proofErr w:type="spellStart"/>
      <w:r w:rsidRPr="007D18DF">
        <w:t>гидроксилизина</w:t>
      </w:r>
      <w:proofErr w:type="spellEnd"/>
      <w:r w:rsidRPr="007D18DF">
        <w:t xml:space="preserve"> (</w:t>
      </w:r>
      <w:proofErr w:type="spellStart"/>
      <w:r w:rsidRPr="007D18DF">
        <w:t>глутаровая</w:t>
      </w:r>
      <w:proofErr w:type="spellEnd"/>
      <w:r w:rsidRPr="007D18DF">
        <w:t xml:space="preserve"> </w:t>
      </w:r>
      <w:proofErr w:type="spellStart"/>
      <w:r w:rsidRPr="007D18DF">
        <w:t>ацидемея</w:t>
      </w:r>
      <w:proofErr w:type="spellEnd"/>
      <w:r w:rsidRPr="007D18DF">
        <w:t xml:space="preserve">, тип I; </w:t>
      </w:r>
      <w:proofErr w:type="spellStart"/>
      <w:r w:rsidRPr="007D18DF">
        <w:t>глутаровая</w:t>
      </w:r>
      <w:proofErr w:type="spellEnd"/>
      <w:r w:rsidRPr="007D18DF">
        <w:t xml:space="preserve"> </w:t>
      </w:r>
      <w:proofErr w:type="spellStart"/>
      <w:r w:rsidRPr="007D18DF">
        <w:t>ацидемия</w:t>
      </w:r>
      <w:proofErr w:type="spellEnd"/>
      <w:r w:rsidRPr="007D18DF">
        <w:t>, тип II (рибофлавин - чувствительная форма); детская спинальная мышечная атрофия, I тип (</w:t>
      </w:r>
      <w:proofErr w:type="spellStart"/>
      <w:r w:rsidRPr="007D18DF">
        <w:t>Вердинга-Гоффмана</w:t>
      </w:r>
      <w:proofErr w:type="spellEnd"/>
      <w:r w:rsidRPr="007D18DF">
        <w:t>); другие наследственные спинальные мышечные атрофии; первичные иммунодефициты) - новорожденные, родившиеся живыми.</w:t>
      </w:r>
    </w:p>
    <w:p w:rsidR="007D18DF" w:rsidRPr="007D18DF" w:rsidRDefault="007D18DF" w:rsidP="007D18DF">
      <w:pPr>
        <w:pStyle w:val="ConsPlusNormal"/>
        <w:spacing w:before="220"/>
        <w:ind w:firstLine="540"/>
        <w:jc w:val="both"/>
      </w:pPr>
      <w:r w:rsidRPr="007D18DF">
        <w:t>Беременные женщины, обратившиеся в медицинские организации Ставропольского края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7D18DF" w:rsidRPr="007D18DF" w:rsidRDefault="007D18DF" w:rsidP="007D18DF">
      <w:pPr>
        <w:pStyle w:val="ConsPlusNormal"/>
        <w:spacing w:before="220"/>
        <w:ind w:firstLine="540"/>
        <w:jc w:val="both"/>
      </w:pPr>
      <w:r w:rsidRPr="007D18DF">
        <w:t xml:space="preserve">Министерство здравоохранения Ставропольского края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w:t>
      </w:r>
      <w:r w:rsidRPr="007D18DF">
        <w:lastRenderedPageBreak/>
        <w:t>беременной женщины прервать беременность, а также оценивает эффективность такой помощи.</w:t>
      </w:r>
    </w:p>
    <w:p w:rsidR="007D18DF" w:rsidRPr="007D18DF" w:rsidRDefault="007D18DF" w:rsidP="007D18DF">
      <w:pPr>
        <w:pStyle w:val="ConsPlusNormal"/>
        <w:spacing w:before="220"/>
        <w:ind w:firstLine="540"/>
        <w:jc w:val="both"/>
      </w:pPr>
      <w:r w:rsidRPr="007D18DF">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7D18DF">
        <w:t>жизнеугрожающими</w:t>
      </w:r>
      <w:proofErr w:type="spellEnd"/>
      <w:r w:rsidRPr="007D18DF">
        <w:t xml:space="preserve"> и хроническими заболеваниями, в том числе прогрессирующими редкими (</w:t>
      </w:r>
      <w:proofErr w:type="spellStart"/>
      <w:r w:rsidRPr="007D18DF">
        <w:t>орфанными</w:t>
      </w:r>
      <w:proofErr w:type="spellEnd"/>
      <w:r w:rsidRPr="007D18DF">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7D18DF" w:rsidRPr="007D18DF" w:rsidRDefault="007D18DF" w:rsidP="007D18DF">
      <w:pPr>
        <w:pStyle w:val="ConsPlusNormal"/>
        <w:spacing w:before="220"/>
        <w:ind w:firstLine="540"/>
        <w:jc w:val="both"/>
      </w:pPr>
      <w:r w:rsidRPr="007D18DF">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Ставропольского края, не являющимися специализированными онкологическими медицинскими организациями, включая передачу сведений о таких больных в профильные медицинские организации Ставропольского края, осуществляются в соответствии с порядком оказания медицинской помощи, утвержденным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Ставропольского края,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 xml:space="preserve">Граждане с тяжелыми </w:t>
      </w:r>
      <w:proofErr w:type="spellStart"/>
      <w:r w:rsidRPr="007D18DF">
        <w:t>жизнеугрожающими</w:t>
      </w:r>
      <w:proofErr w:type="spellEnd"/>
      <w:r w:rsidRPr="007D18DF">
        <w:t xml:space="preserve"> и хроническими заболеваниями имеют право на назначение им врачебными комиссиями медицинских организаций Ставропольского края,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7D18DF" w:rsidRPr="007D18DF" w:rsidRDefault="007D18DF" w:rsidP="007D18DF">
      <w:pPr>
        <w:pStyle w:val="ConsPlusNormal"/>
        <w:jc w:val="both"/>
      </w:pPr>
    </w:p>
    <w:p w:rsidR="007D18DF" w:rsidRPr="007D18DF" w:rsidRDefault="007D18DF" w:rsidP="007D18DF">
      <w:pPr>
        <w:pStyle w:val="ConsPlusTitle"/>
        <w:jc w:val="center"/>
        <w:outlineLvl w:val="1"/>
      </w:pPr>
      <w:r w:rsidRPr="007D18DF">
        <w:t>IV. Территориальная программа ОМС</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Территориальная программа ОМС является составной частью Территориальной программы.</w:t>
      </w:r>
    </w:p>
    <w:p w:rsidR="007D18DF" w:rsidRPr="007D18DF" w:rsidRDefault="007D18DF" w:rsidP="007D18DF">
      <w:pPr>
        <w:pStyle w:val="ConsPlusNormal"/>
        <w:spacing w:before="220"/>
        <w:ind w:firstLine="540"/>
        <w:jc w:val="both"/>
      </w:pPr>
      <w:r w:rsidRPr="007D18DF">
        <w:t xml:space="preserve">В рамках Территориальной программы ОМС застрахованным лицам при заболеваниях и состояниях, указанных в </w:t>
      </w:r>
      <w:hyperlink w:anchor="P219">
        <w:r w:rsidRPr="007D18DF">
          <w:t>разделе III</w:t>
        </w:r>
      </w:hyperlink>
      <w:r w:rsidRPr="007D18DF">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7D18DF" w:rsidRPr="007D18DF" w:rsidRDefault="007D18DF" w:rsidP="007D18DF">
      <w:pPr>
        <w:pStyle w:val="ConsPlusNormal"/>
        <w:spacing w:before="220"/>
        <w:ind w:firstLine="540"/>
        <w:jc w:val="both"/>
      </w:pPr>
      <w:r w:rsidRPr="007D18DF">
        <w:t xml:space="preserve">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w:t>
      </w:r>
      <w:proofErr w:type="spellStart"/>
      <w:r w:rsidRPr="007D18DF">
        <w:t>аудиологического</w:t>
      </w:r>
      <w:proofErr w:type="spellEnd"/>
      <w:r w:rsidRPr="007D18DF">
        <w:t xml:space="preserve"> скрининга,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в условиях дневного стационара, в том числе больным с онкологическими заболеваниями, больным с </w:t>
      </w:r>
      <w:r w:rsidRPr="007D18DF">
        <w:lastRenderedPageBreak/>
        <w:t>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D18DF" w:rsidRPr="007D18DF" w:rsidRDefault="007D18DF" w:rsidP="007D18DF">
      <w:pPr>
        <w:pStyle w:val="ConsPlusNormal"/>
        <w:spacing w:before="220"/>
        <w:ind w:firstLine="540"/>
        <w:jc w:val="both"/>
      </w:pPr>
      <w:r w:rsidRPr="007D18DF">
        <w:t>осуществляются 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мероприятия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а при невозможности такого осуществления - вне медицинской организации Ставропольского края на дому или силами выездных медицинских бригад.</w:t>
      </w:r>
    </w:p>
    <w:p w:rsidR="007D18DF" w:rsidRPr="007D18DF" w:rsidRDefault="007D18DF" w:rsidP="007D18DF">
      <w:pPr>
        <w:pStyle w:val="ConsPlusNormal"/>
        <w:spacing w:before="220"/>
        <w:ind w:firstLine="540"/>
        <w:jc w:val="both"/>
      </w:pPr>
      <w:r w:rsidRPr="007D18DF">
        <w:t xml:space="preserve">В рамках реализации Территориальной программы ОМС дополнительно к видам медицинской помощи, установленным базовой программой ОМС, оказывается медицинская помощь в центрах охраны здоровья семьи и репродукции с использованием современных медицинских технологий (за исключением методов вспомогательной репродукции) лицам, нуждающимся в сохранении или восстановлении </w:t>
      </w:r>
      <w:proofErr w:type="spellStart"/>
      <w:r w:rsidRPr="007D18DF">
        <w:t>анатомофункционального</w:t>
      </w:r>
      <w:proofErr w:type="spellEnd"/>
      <w:r w:rsidRPr="007D18DF">
        <w:t xml:space="preserve"> состояния репродуктивной системы, имеющим генетически детерминированные нарушения репродукции и состояния, приводящие к репродуктивным потерям.</w:t>
      </w:r>
    </w:p>
    <w:p w:rsidR="007D18DF" w:rsidRPr="007D18DF" w:rsidRDefault="007D18DF" w:rsidP="007D18DF">
      <w:pPr>
        <w:pStyle w:val="ConsPlusNormal"/>
        <w:spacing w:before="220"/>
        <w:ind w:firstLine="540"/>
        <w:jc w:val="both"/>
      </w:pPr>
      <w:r w:rsidRPr="007D18DF">
        <w:t xml:space="preserve">Маршрутизация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осуществляется в соответствии с приказами министерства здравоохранения Ставропольского края, </w:t>
      </w:r>
      <w:hyperlink w:anchor="P18030">
        <w:r w:rsidRPr="007D18DF">
          <w:t>перечень</w:t>
        </w:r>
      </w:hyperlink>
      <w:r w:rsidRPr="007D18DF">
        <w:t xml:space="preserve"> которых приведен в приложении 14 к Территориальной программе.</w:t>
      </w:r>
    </w:p>
    <w:p w:rsidR="007D18DF" w:rsidRPr="007D18DF" w:rsidRDefault="007D18DF" w:rsidP="007D18DF">
      <w:pPr>
        <w:pStyle w:val="ConsPlusNormal"/>
        <w:spacing w:before="220"/>
        <w:ind w:firstLine="540"/>
        <w:jc w:val="both"/>
      </w:pPr>
      <w:r w:rsidRPr="007D18DF">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2">
        <w:r w:rsidRPr="007D18DF">
          <w:t>законом</w:t>
        </w:r>
      </w:hyperlink>
      <w:r w:rsidRPr="007D18DF">
        <w:t xml:space="preserve"> "Об обязательном медицинском страховании в Российской Федерации".</w:t>
      </w:r>
    </w:p>
    <w:p w:rsidR="007D18DF" w:rsidRPr="007D18DF" w:rsidRDefault="007D18DF" w:rsidP="007D18DF">
      <w:pPr>
        <w:pStyle w:val="ConsPlusNormal"/>
        <w:spacing w:before="220"/>
        <w:ind w:firstLine="540"/>
        <w:jc w:val="both"/>
      </w:pPr>
      <w:r w:rsidRPr="007D18DF">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устанавливаются в соответствии со </w:t>
      </w:r>
      <w:hyperlink r:id="rId23">
        <w:r w:rsidRPr="007D18DF">
          <w:t>статьей 30</w:t>
        </w:r>
      </w:hyperlink>
      <w:r w:rsidRPr="007D18DF">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Ставропольского края,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4">
        <w:r w:rsidRPr="007D18DF">
          <w:t>статьей 76</w:t>
        </w:r>
      </w:hyperlink>
      <w:r w:rsidRPr="007D18DF">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ОМС (далее - тарифное соглашение).</w:t>
      </w:r>
    </w:p>
    <w:p w:rsidR="007D18DF" w:rsidRPr="007D18DF" w:rsidRDefault="007D18DF" w:rsidP="007D18DF">
      <w:pPr>
        <w:pStyle w:val="ConsPlusNormal"/>
        <w:spacing w:before="220"/>
        <w:ind w:firstLine="540"/>
        <w:jc w:val="both"/>
      </w:pPr>
      <w:r w:rsidRPr="007D18DF">
        <w:t xml:space="preserve">Структура тарифа на оплату медицинской помощи, предоставляемой за счет средств ОМС, в том числе по установленным в дополнение к базовой программе ОМС страховым случаям,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Ставропольского края лаборатории и диагностического оборудования), организацию питания (при отсутствии организованного питания в медицинской организации Ставропольского края), на оплату услуг </w:t>
      </w:r>
      <w:r w:rsidRPr="007D18DF">
        <w:lastRenderedPageBreak/>
        <w:t>связи, транспортных услуг, коммунальных услуг, работ и услуг по содержанию имущества,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Ставропольского края,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w:t>
      </w:r>
    </w:p>
    <w:p w:rsidR="007D18DF" w:rsidRPr="007D18DF" w:rsidRDefault="007D18DF" w:rsidP="007D18DF">
      <w:pPr>
        <w:pStyle w:val="ConsPlusNormal"/>
        <w:spacing w:before="220"/>
        <w:ind w:firstLine="540"/>
        <w:jc w:val="both"/>
      </w:pPr>
      <w:r w:rsidRPr="007D18DF">
        <w:t xml:space="preserve">В случае получения от Фонда информации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медицинских организаций государственной системы здравоохранения Ставропольского края министерство здравоохранения Ставропольского края принимает меры по устранению причин возникновения такого повышения, в том числе в рамках </w:t>
      </w:r>
      <w:hyperlink r:id="rId25">
        <w:r w:rsidRPr="007D18DF">
          <w:t>пункта 3 статьи 8</w:t>
        </w:r>
      </w:hyperlink>
      <w:r w:rsidRPr="007D18DF">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Фонд.</w:t>
      </w:r>
    </w:p>
    <w:p w:rsidR="007D18DF" w:rsidRPr="007D18DF" w:rsidRDefault="007D18DF" w:rsidP="007D18DF">
      <w:pPr>
        <w:pStyle w:val="ConsPlusNormal"/>
        <w:spacing w:before="220"/>
        <w:ind w:firstLine="540"/>
        <w:jc w:val="both"/>
      </w:pPr>
      <w:r w:rsidRPr="007D18DF">
        <w:t>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7D18DF" w:rsidRPr="007D18DF" w:rsidRDefault="007D18DF" w:rsidP="007D18DF">
      <w:pPr>
        <w:pStyle w:val="ConsPlusNormal"/>
        <w:spacing w:before="220"/>
        <w:ind w:firstLine="540"/>
        <w:jc w:val="both"/>
      </w:pPr>
      <w:r w:rsidRPr="007D18DF">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7D18DF" w:rsidRPr="007D18DF" w:rsidRDefault="007D18DF" w:rsidP="007D18DF">
      <w:pPr>
        <w:pStyle w:val="ConsPlusNormal"/>
        <w:spacing w:before="220"/>
        <w:ind w:firstLine="540"/>
        <w:jc w:val="both"/>
      </w:pPr>
      <w:r w:rsidRPr="007D18DF">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7D18DF" w:rsidRPr="007D18DF" w:rsidRDefault="007D18DF" w:rsidP="007D18DF">
      <w:pPr>
        <w:pStyle w:val="ConsPlusNormal"/>
        <w:spacing w:before="220"/>
        <w:ind w:firstLine="540"/>
        <w:jc w:val="both"/>
      </w:pPr>
      <w:r w:rsidRPr="007D18DF">
        <w:t>врачам, фельдшерам и медицинским сестрам медицинских организаций Ставропольского края и подразделений скорой медицинской помощи за оказанную скорую медицинскую помощь вне медицинской организации Ставропольского края;</w:t>
      </w:r>
    </w:p>
    <w:p w:rsidR="007D18DF" w:rsidRPr="007D18DF" w:rsidRDefault="007D18DF" w:rsidP="007D18DF">
      <w:pPr>
        <w:pStyle w:val="ConsPlusNormal"/>
        <w:spacing w:before="220"/>
        <w:ind w:firstLine="540"/>
        <w:jc w:val="both"/>
      </w:pPr>
      <w:r w:rsidRPr="007D18DF">
        <w:t>врачам-специалистам за оказанную медицинскую помощь в амбулаторных условиях.</w:t>
      </w:r>
    </w:p>
    <w:p w:rsidR="007D18DF" w:rsidRPr="007D18DF" w:rsidRDefault="007D18DF" w:rsidP="007D18DF">
      <w:pPr>
        <w:pStyle w:val="ConsPlusNormal"/>
        <w:spacing w:before="220"/>
        <w:ind w:firstLine="540"/>
        <w:jc w:val="both"/>
      </w:pPr>
      <w:r w:rsidRPr="007D18DF">
        <w:t>Территориальный фонд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Ставропольского края, участвующих в реализации Территориальной программы ОМС, в разрезе отдельных специальностей с представлением результатов такого мониторинга в Фонд и информированием министерства здравоохранения Ставропольского края для принятия необходимых мер по обеспечению должного уровня оплаты труда медицинских работников.</w:t>
      </w:r>
    </w:p>
    <w:p w:rsidR="007D18DF" w:rsidRPr="007D18DF" w:rsidRDefault="007D18DF" w:rsidP="007D18DF">
      <w:pPr>
        <w:pStyle w:val="ConsPlusNormal"/>
        <w:spacing w:before="220"/>
        <w:ind w:firstLine="540"/>
        <w:jc w:val="both"/>
      </w:pPr>
      <w:r w:rsidRPr="007D18DF">
        <w:t>При невозможности оказать в полном объеме медицинские услуги, включенные в тариф на оплату медицинской помощи по обязательному медицинскому страхованию, медицинская организация Ставропольского края обязана обеспечить организацию оказания данных услуг пациенту в другой медицинской организации либо путем привлечения соответствующего специалиста и оплатить данные медицинские услуги.</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Профилактические медицинские осмотры</w:t>
      </w:r>
    </w:p>
    <w:p w:rsidR="007D18DF" w:rsidRPr="007D18DF" w:rsidRDefault="007D18DF" w:rsidP="007D18DF">
      <w:pPr>
        <w:pStyle w:val="ConsPlusTitle"/>
        <w:jc w:val="center"/>
      </w:pPr>
      <w:r w:rsidRPr="007D18DF">
        <w:t>и диспансеризация граждан</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В рамках проведения профилактических мероприятий министерство здравоохранения Ставропольского края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для оценки репродуктивного здоровья, размещается медицинской организацией Ставропольского края в открытом доступе на стенде при входе в медицинскую организацию Ставропольского края, а также на официальном сайте медицинской организации Ставропольского края в информационно-телекоммуникационной сети "Интернет".</w:t>
      </w:r>
    </w:p>
    <w:p w:rsidR="007D18DF" w:rsidRPr="007D18DF" w:rsidRDefault="007D18DF" w:rsidP="007D18DF">
      <w:pPr>
        <w:pStyle w:val="ConsPlusNormal"/>
        <w:spacing w:before="220"/>
        <w:ind w:firstLine="540"/>
        <w:jc w:val="both"/>
      </w:pPr>
      <w:r w:rsidRPr="007D18DF">
        <w:t xml:space="preserve">Абзац утратил силу. - </w:t>
      </w:r>
      <w:hyperlink r:id="rId26">
        <w:r w:rsidRPr="007D18DF">
          <w:t>Постановление</w:t>
        </w:r>
      </w:hyperlink>
      <w:r w:rsidRPr="007D18DF">
        <w:t xml:space="preserve"> Правительства Ставропольского края от 11.03.2025 N 119-п.</w:t>
      </w:r>
    </w:p>
    <w:p w:rsidR="007D18DF" w:rsidRPr="007D18DF" w:rsidRDefault="007D18DF" w:rsidP="007D18DF">
      <w:pPr>
        <w:pStyle w:val="ConsPlusNormal"/>
        <w:spacing w:before="220"/>
        <w:ind w:firstLine="540"/>
        <w:jc w:val="both"/>
      </w:pPr>
      <w:r w:rsidRPr="007D18DF">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7D18DF" w:rsidRPr="007D18DF" w:rsidRDefault="007D18DF" w:rsidP="007D18DF">
      <w:pPr>
        <w:pStyle w:val="ConsPlusNormal"/>
        <w:spacing w:before="220"/>
        <w:ind w:firstLine="540"/>
        <w:jc w:val="both"/>
      </w:pPr>
      <w:r w:rsidRPr="007D18DF">
        <w:t xml:space="preserve">Граждане, переболевшие новой </w:t>
      </w:r>
      <w:proofErr w:type="spellStart"/>
      <w:r w:rsidRPr="007D18DF">
        <w:t>коронавирусной</w:t>
      </w:r>
      <w:proofErr w:type="spellEnd"/>
      <w:r w:rsidRPr="007D18DF">
        <w:t xml:space="preserve"> инфекцией (COVID-19), включая случаи заболеваний, когда отсутствует подтверждение перенесенной </w:t>
      </w:r>
      <w:proofErr w:type="spellStart"/>
      <w:r w:rsidRPr="007D18DF">
        <w:t>коронавирусной</w:t>
      </w:r>
      <w:proofErr w:type="spellEnd"/>
      <w:r w:rsidRPr="007D18DF">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8000">
        <w:r w:rsidRPr="007D18DF">
          <w:t>перечню</w:t>
        </w:r>
      </w:hyperlink>
      <w:r w:rsidRPr="007D18DF">
        <w:t>, приведенному в приложении 13 к Территориальной программе (далее - углубленная диспансеризация).</w:t>
      </w:r>
    </w:p>
    <w:p w:rsidR="007D18DF" w:rsidRPr="007D18DF" w:rsidRDefault="007D18DF" w:rsidP="007D18DF">
      <w:pPr>
        <w:pStyle w:val="ConsPlusNormal"/>
        <w:spacing w:before="220"/>
        <w:ind w:firstLine="540"/>
        <w:jc w:val="both"/>
      </w:pPr>
      <w:r w:rsidRPr="007D18DF">
        <w:t>В соответствии с Программой 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Медицинские организации Ставропольского края,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Территориальный фонд доводит указанный перечень до страховых медицинских организаций, в которых застрахованы граждане, подлежащие углубленной диспансеризации.</w:t>
      </w:r>
    </w:p>
    <w:p w:rsidR="007D18DF" w:rsidRPr="007D18DF" w:rsidRDefault="007D18DF" w:rsidP="007D18DF">
      <w:pPr>
        <w:pStyle w:val="ConsPlusNormal"/>
        <w:spacing w:before="220"/>
        <w:ind w:firstLine="540"/>
        <w:jc w:val="both"/>
      </w:pPr>
      <w:r w:rsidRPr="007D18DF">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сети радиотелефонной связи (смс-сообщения) и иных доступных средств связи.</w:t>
      </w:r>
    </w:p>
    <w:p w:rsidR="007D18DF" w:rsidRPr="007D18DF" w:rsidRDefault="007D18DF" w:rsidP="007D18DF">
      <w:pPr>
        <w:pStyle w:val="ConsPlusNormal"/>
        <w:spacing w:before="220"/>
        <w:ind w:firstLine="540"/>
        <w:jc w:val="both"/>
      </w:pPr>
      <w:r w:rsidRPr="007D18DF">
        <w:t>Запись граждан на углубленную диспансеризацию осуществляется в том числе с использованием единого портала.</w:t>
      </w:r>
    </w:p>
    <w:p w:rsidR="007D18DF" w:rsidRPr="007D18DF" w:rsidRDefault="007D18DF" w:rsidP="007D18DF">
      <w:pPr>
        <w:pStyle w:val="ConsPlusNormal"/>
        <w:spacing w:before="220"/>
        <w:ind w:firstLine="540"/>
        <w:jc w:val="both"/>
      </w:pPr>
      <w:r w:rsidRPr="007D18DF">
        <w:t xml:space="preserve">Медицинские организации Ставропольского края организуют прохождение в течение одного дня углубленной диспансеризации гражданином исходя из выполнения всех исследований и иных </w:t>
      </w:r>
      <w:r w:rsidRPr="007D18DF">
        <w:lastRenderedPageBreak/>
        <w:t xml:space="preserve">медицинских вмешательств первого этапа углубленной диспансеризации в соответствии с </w:t>
      </w:r>
      <w:hyperlink w:anchor="P18004">
        <w:r w:rsidRPr="007D18DF">
          <w:t>пунктом 1</w:t>
        </w:r>
      </w:hyperlink>
      <w:r w:rsidRPr="007D18DF">
        <w:t xml:space="preserve"> приложения 13 к Территориальной программе.</w:t>
      </w:r>
    </w:p>
    <w:p w:rsidR="007D18DF" w:rsidRPr="007D18DF" w:rsidRDefault="007D18DF" w:rsidP="007D18DF">
      <w:pPr>
        <w:pStyle w:val="ConsPlusNormal"/>
        <w:spacing w:before="220"/>
        <w:ind w:firstLine="540"/>
        <w:jc w:val="both"/>
      </w:pPr>
      <w:r w:rsidRPr="007D18DF">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proofErr w:type="spellStart"/>
      <w:r w:rsidRPr="007D18DF">
        <w:t>коронавирусной</w:t>
      </w:r>
      <w:proofErr w:type="spellEnd"/>
      <w:r w:rsidRPr="007D18DF">
        <w:t xml:space="preserve">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устанавливаемом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7D18DF" w:rsidRPr="007D18DF" w:rsidRDefault="007D18DF" w:rsidP="007D18DF">
      <w:pPr>
        <w:pStyle w:val="ConsPlusNormal"/>
        <w:spacing w:before="220"/>
        <w:ind w:firstLine="540"/>
        <w:jc w:val="both"/>
      </w:pPr>
      <w:r w:rsidRPr="007D18DF">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диспансеризации, могут привлекаться медицинские работники медицинских организаций Ставропольского края, оказывающих специализированную медицинскую помощь в стационарных условиях.</w:t>
      </w:r>
    </w:p>
    <w:p w:rsidR="007D18DF" w:rsidRPr="007D18DF" w:rsidRDefault="007D18DF" w:rsidP="007D18DF">
      <w:pPr>
        <w:pStyle w:val="ConsPlusNormal"/>
        <w:spacing w:before="220"/>
        <w:ind w:firstLine="540"/>
        <w:jc w:val="both"/>
      </w:pPr>
      <w:r w:rsidRPr="007D18DF">
        <w:t xml:space="preserve">Для взрослого населения репродуктивного возраста поэтапно в зависимости от возрастных групп одновременно с прохождением профилактического медицинского осмотра и диспансеризации организуется проведение диспансеризации для оценки репродуктивного здоровья, включающей исследования и иные медицинские вмешательства, </w:t>
      </w:r>
      <w:hyperlink w:anchor="P18081">
        <w:r w:rsidRPr="007D18DF">
          <w:t>перечень</w:t>
        </w:r>
      </w:hyperlink>
      <w:r w:rsidRPr="007D18DF">
        <w:t xml:space="preserve"> которых приведен в приложении 15 к Территориальной программе. При невозможности проведения всех исследований в медицинской организации Ставропольского края,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Ставропольского края,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Ставропольского края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7D18DF" w:rsidRPr="007D18DF" w:rsidRDefault="007D18DF" w:rsidP="007D18DF">
      <w:pPr>
        <w:pStyle w:val="ConsPlusNormal"/>
        <w:spacing w:before="220"/>
        <w:ind w:firstLine="540"/>
        <w:jc w:val="both"/>
      </w:pPr>
      <w:r w:rsidRPr="007D18DF">
        <w:t>Информация о медицинских организациях Ставропольского края,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а также порядок их работы, размещается на официальном сайте министерства здравоохранения Ставропольского края в информационно-телекоммуникационной сети "Интернет".</w:t>
      </w:r>
    </w:p>
    <w:p w:rsidR="007D18DF" w:rsidRPr="007D18DF" w:rsidRDefault="007D18DF" w:rsidP="007D18DF">
      <w:pPr>
        <w:pStyle w:val="ConsPlusNormal"/>
        <w:spacing w:before="220"/>
        <w:ind w:firstLine="540"/>
        <w:jc w:val="both"/>
      </w:pPr>
      <w:r w:rsidRPr="007D18DF">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Ставропольского края формируют выездные медицинские бригады. О дате и месте выезда такой бригады медицинские организации Ставропольского края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w:t>
      </w:r>
    </w:p>
    <w:p w:rsidR="007D18DF" w:rsidRPr="007D18DF" w:rsidRDefault="007D18DF" w:rsidP="007D18DF">
      <w:pPr>
        <w:pStyle w:val="ConsPlusNormal"/>
        <w:spacing w:before="220"/>
        <w:ind w:firstLine="540"/>
        <w:jc w:val="both"/>
      </w:pPr>
      <w:r w:rsidRPr="007D18DF">
        <w:lastRenderedPageBreak/>
        <w:t>Территориальный фонд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сбор данных о количестве лиц, прошедших профилактические медицинские осмотры, диспансеризацию, углубленную диспансеризацию, диспансеризацию для оценки репродуктивного здоровья, о результатах проведенных мероприятий и передает агрегированные сведения Фонду в порядке, установленном законодательством Российской Федерации.</w:t>
      </w:r>
    </w:p>
    <w:p w:rsidR="007D18DF" w:rsidRPr="007D18DF" w:rsidRDefault="007D18DF" w:rsidP="007D18DF">
      <w:pPr>
        <w:pStyle w:val="ConsPlusNormal"/>
        <w:spacing w:before="220"/>
        <w:ind w:firstLine="540"/>
        <w:jc w:val="both"/>
      </w:pPr>
      <w:r w:rsidRPr="007D18DF">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7D18DF" w:rsidRPr="007D18DF" w:rsidRDefault="007D18DF" w:rsidP="007D18DF">
      <w:pPr>
        <w:pStyle w:val="ConsPlusNormal"/>
        <w:spacing w:before="220"/>
        <w:ind w:firstLine="540"/>
        <w:jc w:val="both"/>
      </w:pPr>
      <w:r w:rsidRPr="007D18DF">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7D18DF" w:rsidRPr="007D18DF" w:rsidRDefault="007D18DF" w:rsidP="007D18DF">
      <w:pPr>
        <w:pStyle w:val="ConsPlusNormal"/>
        <w:spacing w:before="220"/>
        <w:ind w:firstLine="540"/>
        <w:jc w:val="both"/>
      </w:pPr>
      <w:r w:rsidRPr="007D18DF">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Диспансерное наблюдение за гражданами</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7D18DF" w:rsidRPr="007D18DF" w:rsidRDefault="007D18DF" w:rsidP="007D18DF">
      <w:pPr>
        <w:pStyle w:val="ConsPlusNormal"/>
        <w:spacing w:before="220"/>
        <w:ind w:firstLine="540"/>
        <w:jc w:val="both"/>
      </w:pPr>
      <w:r w:rsidRPr="007D18DF">
        <w:t>Диспансерное наблюдение проводится в порядке, утвержденном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а также министерству здравоохранения Ставропольского края для проведения анализа и принятия управленческих решений.</w:t>
      </w:r>
    </w:p>
    <w:p w:rsidR="007D18DF" w:rsidRPr="007D18DF" w:rsidRDefault="007D18DF" w:rsidP="007D18DF">
      <w:pPr>
        <w:pStyle w:val="ConsPlusNormal"/>
        <w:spacing w:before="220"/>
        <w:ind w:firstLine="540"/>
        <w:jc w:val="both"/>
      </w:pPr>
      <w:r w:rsidRPr="007D18DF">
        <w:t>Медицинские организации Ставропольского края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7D18DF" w:rsidRPr="007D18DF" w:rsidRDefault="007D18DF" w:rsidP="007D18DF">
      <w:pPr>
        <w:pStyle w:val="ConsPlusNormal"/>
        <w:spacing w:before="220"/>
        <w:ind w:firstLine="540"/>
        <w:jc w:val="both"/>
      </w:pPr>
      <w:r w:rsidRPr="007D18DF">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proofErr w:type="gramStart"/>
      <w:r w:rsidRPr="007D18DF">
        <w:t>обострений</w:t>
      </w:r>
      <w:proofErr w:type="gramEnd"/>
      <w:r w:rsidRPr="007D18DF">
        <w:t xml:space="preserve"> ранее </w:t>
      </w:r>
      <w:r w:rsidRPr="007D18DF">
        <w:lastRenderedPageBreak/>
        <w:t>сформированных хронических неинфекционных заболеваний (далее - диспансерное наблюдение работающих граждан).</w:t>
      </w:r>
    </w:p>
    <w:p w:rsidR="007D18DF" w:rsidRPr="007D18DF" w:rsidRDefault="007D18DF" w:rsidP="007D18DF">
      <w:pPr>
        <w:pStyle w:val="ConsPlusNormal"/>
        <w:spacing w:before="220"/>
        <w:ind w:firstLine="540"/>
        <w:jc w:val="both"/>
      </w:pPr>
      <w:r w:rsidRPr="007D18DF">
        <w:t>Организация диспансерного наблюдения работающих граждан может осуществляться 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 а при отсутствии у работодателя такого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с оплатой диспансерного наблюдения работающих граждан по отдельным реестрам счетов в порядке, устанавливаемом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Копия договора о проведении диспансерного наблюдения работающих граждан между работодателем и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заверенная в установленном порядке, направляется такой медицинской организацией в Территориальный фонд для последующей оплаты оказанных комплексных посещений по диспансеризации работающих граждан в рамках отдельных реестров счетов.</w:t>
      </w:r>
    </w:p>
    <w:p w:rsidR="007D18DF" w:rsidRPr="007D18DF" w:rsidRDefault="007D18DF" w:rsidP="007D18DF">
      <w:pPr>
        <w:pStyle w:val="ConsPlusNormal"/>
        <w:spacing w:before="220"/>
        <w:ind w:firstLine="540"/>
        <w:jc w:val="both"/>
      </w:pPr>
      <w:r w:rsidRPr="007D18DF">
        <w:t>Диспансерное наблюдение работающего гражданина также может быть проведено силами медицинской организации Ставропольского края,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7D18DF" w:rsidRPr="007D18DF" w:rsidRDefault="007D18DF" w:rsidP="007D18DF">
      <w:pPr>
        <w:pStyle w:val="ConsPlusNormal"/>
        <w:spacing w:before="220"/>
        <w:ind w:firstLine="540"/>
        <w:jc w:val="both"/>
      </w:pPr>
      <w:r w:rsidRPr="007D18DF">
        <w:t>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Ставропольского края,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Ставропольского края,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 В этом случае Территориальный фонд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7D18DF" w:rsidRPr="007D18DF" w:rsidRDefault="007D18DF" w:rsidP="007D18DF">
      <w:pPr>
        <w:pStyle w:val="ConsPlusNormal"/>
        <w:spacing w:before="220"/>
        <w:ind w:firstLine="540"/>
        <w:jc w:val="both"/>
      </w:pPr>
      <w:r w:rsidRPr="007D18DF">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Территориальный фонд ведет учет всех случаев проведения диспансерного наблюдения работающих граждан (по каждому застрахованному работающему гражданину) с ежемесячной передачей соответствующих обезличенных данных Фонду.</w:t>
      </w:r>
    </w:p>
    <w:p w:rsidR="007D18DF" w:rsidRPr="007D18DF" w:rsidRDefault="007D18DF" w:rsidP="007D18DF">
      <w:pPr>
        <w:pStyle w:val="ConsPlusNormal"/>
        <w:spacing w:before="220"/>
        <w:ind w:firstLine="540"/>
        <w:jc w:val="both"/>
      </w:pPr>
      <w:r w:rsidRPr="007D18DF">
        <w:t>В соответствии с Программой 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Способы оплаты медицинской помощи, оказываемой</w:t>
      </w:r>
    </w:p>
    <w:p w:rsidR="007D18DF" w:rsidRPr="007D18DF" w:rsidRDefault="007D18DF" w:rsidP="007D18DF">
      <w:pPr>
        <w:pStyle w:val="ConsPlusTitle"/>
        <w:jc w:val="center"/>
      </w:pPr>
      <w:r w:rsidRPr="007D18DF">
        <w:t>по обязательному медицинскому страхованию</w:t>
      </w:r>
    </w:p>
    <w:p w:rsidR="007D18DF" w:rsidRPr="007D18DF" w:rsidRDefault="007D18DF" w:rsidP="007D18DF">
      <w:pPr>
        <w:pStyle w:val="ConsPlusTitle"/>
        <w:jc w:val="center"/>
      </w:pPr>
      <w:r w:rsidRPr="007D18DF">
        <w:t>застрахованным лицам в Ставропольском крае</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Тарифы на оплату медицинской помощи по обязательному медицинскому страхованию, в </w:t>
      </w:r>
      <w:r w:rsidRPr="007D18DF">
        <w:lastRenderedPageBreak/>
        <w:t>том числе по установленным в дополнение к базовой программе ОМС страховым случаям, устанавливаются тарифным соглашением в соответствии со способами оплаты медицинской помощи, оказываемой по обязательному медицинскому страхованию застрахованным лицам.</w:t>
      </w:r>
    </w:p>
    <w:p w:rsidR="007D18DF" w:rsidRPr="007D18DF" w:rsidRDefault="007D18DF" w:rsidP="007D18DF">
      <w:pPr>
        <w:pStyle w:val="ConsPlusNormal"/>
        <w:spacing w:before="220"/>
        <w:ind w:firstLine="540"/>
        <w:jc w:val="both"/>
      </w:pPr>
      <w:r w:rsidRPr="007D18DF">
        <w:t>При реализации Территориальной программы ОМС применяются следующие способы оплаты медицинской помощи:</w:t>
      </w:r>
    </w:p>
    <w:p w:rsidR="007D18DF" w:rsidRPr="007D18DF" w:rsidRDefault="007D18DF" w:rsidP="007D18DF">
      <w:pPr>
        <w:pStyle w:val="ConsPlusNormal"/>
        <w:spacing w:before="220"/>
        <w:ind w:firstLine="540"/>
        <w:jc w:val="both"/>
      </w:pPr>
      <w:r w:rsidRPr="007D18DF">
        <w:t>при оплате медицинской помощи, оказанной в амбулаторных условиях:</w:t>
      </w:r>
    </w:p>
    <w:p w:rsidR="007D18DF" w:rsidRPr="007D18DF" w:rsidRDefault="007D18DF" w:rsidP="007D18DF">
      <w:pPr>
        <w:pStyle w:val="ConsPlusNormal"/>
        <w:spacing w:before="220"/>
        <w:ind w:firstLine="540"/>
        <w:jc w:val="both"/>
      </w:pPr>
      <w:r w:rsidRPr="007D18DF">
        <w:t xml:space="preserve">по </w:t>
      </w:r>
      <w:proofErr w:type="spellStart"/>
      <w:r w:rsidRPr="007D18DF">
        <w:t>подушевому</w:t>
      </w:r>
      <w:proofErr w:type="spellEnd"/>
      <w:r w:rsidRPr="007D18DF">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7D18DF">
        <w:t>биопсийного</w:t>
      </w:r>
      <w:proofErr w:type="spellEnd"/>
      <w:r w:rsidRPr="007D18DF">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7D18DF">
        <w:t>биопсийного</w:t>
      </w:r>
      <w:proofErr w:type="spellEnd"/>
      <w:r w:rsidRPr="007D18DF">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на ведение школ для больных с хроническими неинфекционными заболеваниями, в том числе с сахарным диабетом, на проведение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а также на оплату диспансерного наблюдения, включая диспансерное наблюдение работающих граждан, в том числе осуществляемое центрами здоровья, и финансовое обеспечение фельдшерских здравпунктов и фельдшерско-акушерских пунктов) с учетом показателей результативности деятельности медицинской организации Ставропольского края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Ставропольского края и оплачиваемую за единицу объема медицинской помощи;</w:t>
      </w:r>
    </w:p>
    <w:p w:rsidR="007D18DF" w:rsidRPr="007D18DF" w:rsidRDefault="007D18DF" w:rsidP="007D18DF">
      <w:pPr>
        <w:pStyle w:val="ConsPlusNormal"/>
        <w:spacing w:before="220"/>
        <w:ind w:firstLine="540"/>
        <w:jc w:val="both"/>
      </w:pPr>
      <w:r w:rsidRPr="007D18DF">
        <w:t>за единицу объема медицинской помощи - за медицинскую услугу, за посещение (комплексное посещение), за обращение (законченный случай) при оплате:</w:t>
      </w:r>
    </w:p>
    <w:p w:rsidR="007D18DF" w:rsidRPr="007D18DF" w:rsidRDefault="007D18DF" w:rsidP="007D18DF">
      <w:pPr>
        <w:pStyle w:val="ConsPlusNormal"/>
        <w:spacing w:before="220"/>
        <w:ind w:firstLine="540"/>
        <w:jc w:val="both"/>
      </w:pPr>
      <w:r w:rsidRPr="007D18DF">
        <w:t>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rsidR="007D18DF" w:rsidRPr="007D18DF" w:rsidRDefault="007D18DF" w:rsidP="007D18DF">
      <w:pPr>
        <w:pStyle w:val="ConsPlusNormal"/>
        <w:spacing w:before="220"/>
        <w:ind w:firstLine="540"/>
        <w:jc w:val="both"/>
      </w:pPr>
      <w:r w:rsidRPr="007D18DF">
        <w:t>медицинской помощи, оказанной в медицинских организациях Ставропольского края, не имеющих прикрепившихся лиц;</w:t>
      </w:r>
    </w:p>
    <w:p w:rsidR="007D18DF" w:rsidRPr="007D18DF" w:rsidRDefault="007D18DF" w:rsidP="007D18DF">
      <w:pPr>
        <w:pStyle w:val="ConsPlusNormal"/>
        <w:spacing w:before="220"/>
        <w:ind w:firstLine="540"/>
        <w:jc w:val="both"/>
      </w:pPr>
      <w:r w:rsidRPr="007D18DF">
        <w:t xml:space="preserve">медицинской помощи, оказанной медицинской организацией Ставропольского края, в том числе по направлениям, выданным иной медицинской организацией Ставропольского края, источником финансового обеспечения которой являются средства </w:t>
      </w:r>
      <w:proofErr w:type="spellStart"/>
      <w:r w:rsidRPr="007D18DF">
        <w:t>подушевого</w:t>
      </w:r>
      <w:proofErr w:type="spellEnd"/>
      <w:r w:rsidRPr="007D18DF">
        <w:t xml:space="preserve"> норматива финансирования на прикрепившихся лиц, получаемые иной медицинской организацией Ставропольского края;</w:t>
      </w:r>
    </w:p>
    <w:p w:rsidR="007D18DF" w:rsidRPr="007D18DF" w:rsidRDefault="007D18DF" w:rsidP="007D18DF">
      <w:pPr>
        <w:pStyle w:val="ConsPlusNormal"/>
        <w:spacing w:before="220"/>
        <w:ind w:firstLine="540"/>
        <w:jc w:val="both"/>
      </w:pPr>
      <w:r w:rsidRPr="007D18DF">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7D18DF">
        <w:t>биопсийного</w:t>
      </w:r>
      <w:proofErr w:type="spellEnd"/>
      <w:r w:rsidRPr="007D18DF">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w:t>
      </w:r>
    </w:p>
    <w:p w:rsidR="007D18DF" w:rsidRPr="007D18DF" w:rsidRDefault="007D18DF" w:rsidP="007D18DF">
      <w:pPr>
        <w:pStyle w:val="ConsPlusNormal"/>
        <w:spacing w:before="220"/>
        <w:ind w:firstLine="540"/>
        <w:jc w:val="both"/>
      </w:pPr>
      <w:r w:rsidRPr="007D18DF">
        <w:lastRenderedPageBreak/>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w:t>
      </w:r>
    </w:p>
    <w:p w:rsidR="007D18DF" w:rsidRPr="007D18DF" w:rsidRDefault="007D18DF" w:rsidP="007D18DF">
      <w:pPr>
        <w:pStyle w:val="ConsPlusNormal"/>
        <w:spacing w:before="220"/>
        <w:ind w:firstLine="540"/>
        <w:jc w:val="both"/>
      </w:pPr>
      <w:r w:rsidRPr="007D18DF">
        <w:t>диспансерного наблюдения отдельных категорий граждан из числа взрослого населения, включая диспансерное наблюдение работающих граждан, в том числе осуществляемое центрами здоровья, и (или) обучающихся в образовательных организациях Ставропольского края;</w:t>
      </w:r>
    </w:p>
    <w:p w:rsidR="007D18DF" w:rsidRPr="007D18DF" w:rsidRDefault="007D18DF" w:rsidP="007D18DF">
      <w:pPr>
        <w:pStyle w:val="ConsPlusNormal"/>
        <w:spacing w:before="220"/>
        <w:ind w:firstLine="540"/>
        <w:jc w:val="both"/>
      </w:pPr>
      <w:r w:rsidRPr="007D18DF">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7D18DF" w:rsidRPr="007D18DF" w:rsidRDefault="007D18DF" w:rsidP="007D18DF">
      <w:pPr>
        <w:pStyle w:val="ConsPlusNormal"/>
        <w:spacing w:before="220"/>
        <w:ind w:firstLine="540"/>
        <w:jc w:val="both"/>
      </w:pPr>
      <w:r w:rsidRPr="007D18DF">
        <w:t>медицинской помощи по медицинской реабилитации (комплексное посещение);</w:t>
      </w:r>
    </w:p>
    <w:p w:rsidR="007D18DF" w:rsidRPr="007D18DF" w:rsidRDefault="007D18DF" w:rsidP="007D18DF">
      <w:pPr>
        <w:pStyle w:val="ConsPlusNormal"/>
        <w:spacing w:before="220"/>
        <w:ind w:firstLine="540"/>
        <w:jc w:val="both"/>
      </w:pPr>
      <w:r w:rsidRPr="007D18DF">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Ставропольского края (структурных подразделениях):</w:t>
      </w:r>
    </w:p>
    <w:p w:rsidR="007D18DF" w:rsidRPr="007D18DF" w:rsidRDefault="007D18DF" w:rsidP="007D18DF">
      <w:pPr>
        <w:pStyle w:val="ConsPlusNormal"/>
        <w:spacing w:before="220"/>
        <w:ind w:firstLine="540"/>
        <w:jc w:val="both"/>
      </w:pPr>
      <w:r w:rsidRPr="007D18DF">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7D18DF" w:rsidRPr="007D18DF" w:rsidRDefault="007D18DF" w:rsidP="007D18DF">
      <w:pPr>
        <w:pStyle w:val="ConsPlusNormal"/>
        <w:spacing w:before="220"/>
        <w:ind w:firstLine="540"/>
        <w:jc w:val="both"/>
      </w:pPr>
      <w:r w:rsidRPr="007D18DF">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7">
        <w:r w:rsidRPr="007D18DF">
          <w:t>приложении N 7</w:t>
        </w:r>
      </w:hyperlink>
      <w:r w:rsidRPr="007D18DF">
        <w:t xml:space="preserve"> "Примерный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w:t>
      </w:r>
    </w:p>
    <w:p w:rsidR="007D18DF" w:rsidRPr="007D18DF" w:rsidRDefault="007D18DF" w:rsidP="007D18DF">
      <w:pPr>
        <w:pStyle w:val="ConsPlusNormal"/>
        <w:spacing w:before="220"/>
        <w:ind w:firstLine="540"/>
        <w:jc w:val="both"/>
      </w:pPr>
      <w:r w:rsidRPr="007D18DF">
        <w:t>при оплате медицинской помощи, оказанной в условиях дневного стационара:</w:t>
      </w:r>
    </w:p>
    <w:p w:rsidR="007D18DF" w:rsidRPr="007D18DF" w:rsidRDefault="007D18DF" w:rsidP="007D18DF">
      <w:pPr>
        <w:pStyle w:val="ConsPlusNormal"/>
        <w:spacing w:before="220"/>
        <w:ind w:firstLine="540"/>
        <w:jc w:val="both"/>
      </w:pPr>
      <w:r w:rsidRPr="007D18DF">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D18DF" w:rsidRPr="007D18DF" w:rsidRDefault="007D18DF" w:rsidP="007D18DF">
      <w:pPr>
        <w:pStyle w:val="ConsPlusNormal"/>
        <w:spacing w:before="220"/>
        <w:ind w:firstLine="540"/>
        <w:jc w:val="both"/>
      </w:pPr>
      <w:r w:rsidRPr="007D18DF">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w:t>
      </w:r>
      <w:r w:rsidRPr="007D18DF">
        <w:lastRenderedPageBreak/>
        <w:t xml:space="preserve">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8">
        <w:r w:rsidRPr="007D18DF">
          <w:t>приложении N 7</w:t>
        </w:r>
      </w:hyperlink>
      <w:r w:rsidRPr="007D18DF">
        <w:t xml:space="preserve"> "Примерный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D18DF" w:rsidRPr="007D18DF" w:rsidRDefault="007D18DF" w:rsidP="007D18DF">
      <w:pPr>
        <w:pStyle w:val="ConsPlusNormal"/>
        <w:spacing w:before="220"/>
        <w:ind w:firstLine="540"/>
        <w:jc w:val="both"/>
      </w:pPr>
      <w:r w:rsidRPr="007D18DF">
        <w:t>при оплате скорой медицинской помощи, оказанной вне медицинской организации Ставропольского края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w:t>
      </w:r>
    </w:p>
    <w:p w:rsidR="007D18DF" w:rsidRPr="007D18DF" w:rsidRDefault="007D18DF" w:rsidP="007D18DF">
      <w:pPr>
        <w:pStyle w:val="ConsPlusNormal"/>
        <w:spacing w:before="220"/>
        <w:ind w:firstLine="540"/>
        <w:jc w:val="both"/>
      </w:pPr>
      <w:r w:rsidRPr="007D18DF">
        <w:t xml:space="preserve">по </w:t>
      </w:r>
      <w:proofErr w:type="spellStart"/>
      <w:r w:rsidRPr="007D18DF">
        <w:t>подушевому</w:t>
      </w:r>
      <w:proofErr w:type="spellEnd"/>
      <w:r w:rsidRPr="007D18DF">
        <w:t xml:space="preserve"> нормативу финансирования;</w:t>
      </w:r>
    </w:p>
    <w:p w:rsidR="007D18DF" w:rsidRPr="007D18DF" w:rsidRDefault="007D18DF" w:rsidP="007D18DF">
      <w:pPr>
        <w:pStyle w:val="ConsPlusNormal"/>
        <w:spacing w:before="220"/>
        <w:ind w:firstLine="540"/>
        <w:jc w:val="both"/>
      </w:pPr>
      <w:r w:rsidRPr="007D18DF">
        <w:t>за единицу объема медицинской помощи - за вызов скорой медицинской помощи при оплате 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медицинской помощи, оказанной в медицинских организациях Ставропольского края, не имеющих прикрепившихся лиц.</w:t>
      </w:r>
    </w:p>
    <w:p w:rsidR="007D18DF" w:rsidRPr="007D18DF" w:rsidRDefault="007D18DF" w:rsidP="007D18DF">
      <w:pPr>
        <w:pStyle w:val="ConsPlusNormal"/>
        <w:spacing w:before="220"/>
        <w:ind w:firstLine="540"/>
        <w:jc w:val="both"/>
      </w:pPr>
      <w:r w:rsidRPr="007D18DF">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9">
        <w:r w:rsidRPr="007D18DF">
          <w:t>законом</w:t>
        </w:r>
      </w:hyperlink>
      <w:r w:rsidRPr="007D18DF">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7D18DF" w:rsidRPr="007D18DF" w:rsidRDefault="007D18DF" w:rsidP="007D18DF">
      <w:pPr>
        <w:pStyle w:val="ConsPlusNormal"/>
        <w:spacing w:before="220"/>
        <w:ind w:firstLine="540"/>
        <w:jc w:val="both"/>
      </w:pPr>
      <w:r w:rsidRPr="007D18DF">
        <w:t>Оплата экстренной и неотложной медицинской помощи, предоставляемой в амбулаторных условиях медицинскими организациями Ставропольского края или их соответствующими структурными подразделениями, предоставляющими специализированную медицинскую помощь, подразделениями скорой медицинской помощи, а также медицинской помощи, предоставляемой в амбулаторных условиях персоналом медицинских организаций Ставропольского края или их соответствующих структурных подразделений, для определения показаний к госпитализации пациента осуществляется за 1 посещение.</w:t>
      </w:r>
    </w:p>
    <w:p w:rsidR="007D18DF" w:rsidRPr="007D18DF" w:rsidRDefault="007D18DF" w:rsidP="007D18DF">
      <w:pPr>
        <w:pStyle w:val="ConsPlusNormal"/>
        <w:spacing w:before="220"/>
        <w:ind w:firstLine="540"/>
        <w:jc w:val="both"/>
      </w:pPr>
      <w:proofErr w:type="spellStart"/>
      <w:r w:rsidRPr="007D18DF">
        <w:t>Подушевой</w:t>
      </w:r>
      <w:proofErr w:type="spellEnd"/>
      <w:r w:rsidRPr="007D18DF">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Ставропольского края, в том числе для оплаты медицинских услуг </w:t>
      </w:r>
      <w:proofErr w:type="spellStart"/>
      <w:r w:rsidRPr="007D18DF">
        <w:t>референс</w:t>
      </w:r>
      <w:proofErr w:type="spellEnd"/>
      <w:r w:rsidRPr="007D18DF">
        <w:t>-центров.</w:t>
      </w:r>
    </w:p>
    <w:p w:rsidR="007D18DF" w:rsidRPr="007D18DF" w:rsidRDefault="007D18DF" w:rsidP="007D18DF">
      <w:pPr>
        <w:pStyle w:val="ConsPlusNormal"/>
        <w:spacing w:before="220"/>
        <w:ind w:firstLine="540"/>
        <w:jc w:val="both"/>
      </w:pPr>
      <w:r w:rsidRPr="007D18DF">
        <w:t xml:space="preserve">По медицинским показаниям и в соответствии с клиническими рекомендациями медицинские работники медицинских организаций Ставропольского края, расположенных в малонаселенных, отдаленных и (или) труднодоступных населенных пунктах Ставропольского края,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w:t>
      </w:r>
      <w:r w:rsidRPr="007D18DF">
        <w:lastRenderedPageBreak/>
        <w:t>такой консультации в медицинскую документацию пациента.</w:t>
      </w:r>
    </w:p>
    <w:p w:rsidR="007D18DF" w:rsidRPr="007D18DF" w:rsidRDefault="007D18DF" w:rsidP="007D18DF">
      <w:pPr>
        <w:pStyle w:val="ConsPlusNormal"/>
        <w:spacing w:before="220"/>
        <w:ind w:firstLine="540"/>
        <w:jc w:val="both"/>
      </w:pPr>
      <w:r w:rsidRPr="007D18DF">
        <w:t>Также для жителей малонаселенных, отдаленных и (или) труднодоступных населенных пунктов Ставропольского края медицинскими работниками медицинских организаций Ставропольского края могут организовываться стационары на дому с предоставлением врачом медицинской организации Ставропольского края,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Ставропольского края,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7D18DF" w:rsidRPr="007D18DF" w:rsidRDefault="007D18DF" w:rsidP="007D18DF">
      <w:pPr>
        <w:pStyle w:val="ConsPlusNormal"/>
        <w:spacing w:before="220"/>
        <w:ind w:firstLine="540"/>
        <w:jc w:val="both"/>
      </w:pPr>
      <w:r w:rsidRPr="007D18DF">
        <w:t>В соответствии с клиническими рекомендациями по медицинским показаниям медицинские организации Ставропольского края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7D18DF" w:rsidRPr="007D18DF" w:rsidRDefault="007D18DF" w:rsidP="007D18DF">
      <w:pPr>
        <w:pStyle w:val="ConsPlusNormal"/>
        <w:spacing w:before="220"/>
        <w:ind w:firstLine="540"/>
        <w:jc w:val="both"/>
      </w:pPr>
      <w:r w:rsidRPr="007D18DF">
        <w:t xml:space="preserve">Абзац утратил силу. - </w:t>
      </w:r>
      <w:hyperlink r:id="rId30">
        <w:r w:rsidRPr="007D18DF">
          <w:t>Постановление</w:t>
        </w:r>
      </w:hyperlink>
      <w:r w:rsidRPr="007D18DF">
        <w:t xml:space="preserve"> Правительства Ставропольского края от 11.03.2025 N 119-п.</w:t>
      </w:r>
    </w:p>
    <w:p w:rsidR="007D18DF" w:rsidRPr="007D18DF" w:rsidRDefault="007D18DF" w:rsidP="007D18DF">
      <w:pPr>
        <w:pStyle w:val="ConsPlusNormal"/>
        <w:spacing w:before="220"/>
        <w:ind w:firstLine="540"/>
        <w:jc w:val="both"/>
      </w:pPr>
      <w:r w:rsidRPr="007D18DF">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7D18DF">
        <w:t>биопсийного</w:t>
      </w:r>
      <w:proofErr w:type="spellEnd"/>
      <w:r w:rsidRPr="007D18DF">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между медицинскими организациями Ставропольского края, оказывающими медицинскую помощь в амбулаторных условиях, осуществляется при наличии в имеющейся у медицинской организации Ставропольского края лицензии на медицинскую деятельность указания на соответствующие работы (услуги).</w:t>
      </w:r>
    </w:p>
    <w:p w:rsidR="007D18DF" w:rsidRPr="007D18DF" w:rsidRDefault="007D18DF" w:rsidP="007D18DF">
      <w:pPr>
        <w:pStyle w:val="ConsPlusNormal"/>
        <w:jc w:val="both"/>
      </w:pPr>
    </w:p>
    <w:p w:rsidR="007D18DF" w:rsidRPr="007D18DF" w:rsidRDefault="007D18DF" w:rsidP="007D18DF">
      <w:pPr>
        <w:pStyle w:val="ConsPlusNormal"/>
        <w:spacing w:before="220"/>
        <w:ind w:firstLine="540"/>
        <w:jc w:val="both"/>
      </w:pPr>
      <w:r w:rsidRPr="007D18DF">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7D18DF">
        <w:t>биопсийного</w:t>
      </w:r>
      <w:proofErr w:type="spellEnd"/>
      <w:r w:rsidRPr="007D18DF">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 однофотонной эмиссионной компьютерной томографии, совмещенной с компьютерной томографией)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w:t>
      </w:r>
      <w:hyperlink w:anchor="P6768">
        <w:r w:rsidRPr="007D18DF">
          <w:t>разделом V</w:t>
        </w:r>
      </w:hyperlink>
      <w:r w:rsidRPr="007D18DF">
        <w:t xml:space="preserve"> приложения 5 к Территориальной программе.</w:t>
      </w:r>
    </w:p>
    <w:p w:rsidR="007D18DF" w:rsidRPr="007D18DF" w:rsidRDefault="007D18DF" w:rsidP="007D18DF">
      <w:pPr>
        <w:pStyle w:val="ConsPlusNormal"/>
        <w:spacing w:before="220"/>
        <w:ind w:firstLine="540"/>
        <w:jc w:val="both"/>
      </w:pPr>
      <w:r w:rsidRPr="007D18DF">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7D18DF" w:rsidRPr="007D18DF" w:rsidRDefault="007D18DF" w:rsidP="007D18DF">
      <w:pPr>
        <w:pStyle w:val="ConsPlusNormal"/>
        <w:spacing w:before="220"/>
        <w:ind w:firstLine="540"/>
        <w:jc w:val="both"/>
      </w:pPr>
      <w:r w:rsidRPr="007D18DF">
        <w:t xml:space="preserve">Распределение объемов медицинской помощи по проведению экстракорпорального оплодотворения осуществляется для медицинских организаций Ставропольского края, </w:t>
      </w:r>
      <w:r w:rsidRPr="007D18DF">
        <w:lastRenderedPageBreak/>
        <w:t>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7D18DF" w:rsidRPr="007D18DF" w:rsidRDefault="007D18DF" w:rsidP="007D18DF">
      <w:pPr>
        <w:pStyle w:val="ConsPlusNormal"/>
        <w:spacing w:before="220"/>
        <w:ind w:firstLine="540"/>
        <w:jc w:val="both"/>
      </w:pPr>
      <w:r w:rsidRPr="007D18DF">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и рассматриваются на заседаниях комиссии по разработке Территориальной программы ОМС при решении вопросов о распределении медицинским организациям Ставропольского края объемов медицинской помощи по экстракорпоральному оплодотворению.</w:t>
      </w:r>
    </w:p>
    <w:p w:rsidR="007D18DF" w:rsidRPr="007D18DF" w:rsidRDefault="007D18DF" w:rsidP="007D18DF">
      <w:pPr>
        <w:pStyle w:val="ConsPlusNormal"/>
        <w:spacing w:before="220"/>
        <w:ind w:firstLine="540"/>
        <w:jc w:val="both"/>
      </w:pPr>
      <w:r w:rsidRPr="007D18DF">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7D18DF">
        <w:t>пэгаспаргазы</w:t>
      </w:r>
      <w:proofErr w:type="spellEnd"/>
      <w:r w:rsidRPr="007D18DF">
        <w:t xml:space="preserve"> и иных лекарственных препаратов, ранее централизованно закупаемых по отдельным решениям Правительства Российской Федерации.</w:t>
      </w:r>
    </w:p>
    <w:p w:rsidR="007D18DF" w:rsidRPr="007D18DF" w:rsidRDefault="007D18DF" w:rsidP="007D18DF">
      <w:pPr>
        <w:pStyle w:val="ConsPlusNormal"/>
        <w:spacing w:before="220"/>
        <w:ind w:firstLine="540"/>
        <w:jc w:val="both"/>
      </w:pPr>
      <w:r w:rsidRPr="007D18DF">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7D18DF" w:rsidRPr="007D18DF" w:rsidRDefault="007D18DF" w:rsidP="007D18DF">
      <w:pPr>
        <w:pStyle w:val="ConsPlusNormal"/>
        <w:spacing w:before="220"/>
        <w:ind w:firstLine="540"/>
        <w:jc w:val="both"/>
      </w:pPr>
      <w:r w:rsidRPr="007D18DF">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sidRPr="007D18DF">
        <w:t>иммуногистохимических</w:t>
      </w:r>
      <w:proofErr w:type="spellEnd"/>
      <w:r w:rsidRPr="007D18DF">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7D18DF" w:rsidRPr="007D18DF" w:rsidRDefault="007D18DF" w:rsidP="007D18DF">
      <w:pPr>
        <w:pStyle w:val="ConsPlusNormal"/>
        <w:spacing w:before="220"/>
        <w:ind w:firstLine="540"/>
        <w:jc w:val="both"/>
      </w:pPr>
      <w:r w:rsidRPr="007D18DF">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7D18DF" w:rsidRPr="007D18DF" w:rsidRDefault="007D18DF" w:rsidP="007D18DF">
      <w:pPr>
        <w:pStyle w:val="ConsPlusNormal"/>
        <w:spacing w:before="220"/>
        <w:ind w:firstLine="540"/>
        <w:jc w:val="both"/>
      </w:pPr>
      <w:r w:rsidRPr="007D18DF">
        <w:t xml:space="preserve">В соответствии с Программой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1">
        <w:r w:rsidRPr="007D18DF">
          <w:t>разделом III</w:t>
        </w:r>
      </w:hyperlink>
      <w:r w:rsidRPr="007D18DF">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rsidR="007D18DF" w:rsidRPr="007D18DF" w:rsidRDefault="007D18DF" w:rsidP="007D18DF">
      <w:pPr>
        <w:pStyle w:val="ConsPlusNormal"/>
        <w:spacing w:before="220"/>
        <w:ind w:firstLine="540"/>
        <w:jc w:val="both"/>
      </w:pPr>
      <w:r w:rsidRPr="007D18DF">
        <w:t xml:space="preserve">В соответствии с Программой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рамках реализации Территориальной программы ОМС. Федеральные медицинские организации вправе оказывать специализированную, в том числе высокотехнологичную, медицинскую помощь в рамках реализации Территориальной программы ОМС в случае распределения им объемов предоставления медицинской помощи в соответствии с </w:t>
      </w:r>
      <w:hyperlink r:id="rId32">
        <w:r w:rsidRPr="007D18DF">
          <w:t>частью 10 статьи 36</w:t>
        </w:r>
      </w:hyperlink>
      <w:r w:rsidRPr="007D18DF">
        <w:t xml:space="preserve"> Федерального закона "Об обязательном медицинском страховании в Российской Федерации".</w:t>
      </w:r>
    </w:p>
    <w:p w:rsidR="007D18DF" w:rsidRPr="007D18DF" w:rsidRDefault="007D18DF" w:rsidP="007D18DF">
      <w:pPr>
        <w:pStyle w:val="ConsPlusNormal"/>
        <w:spacing w:before="220"/>
        <w:ind w:firstLine="540"/>
        <w:jc w:val="both"/>
      </w:pPr>
      <w:r w:rsidRPr="007D18DF">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w:t>
      </w:r>
      <w:r w:rsidRPr="007D18DF">
        <w:lastRenderedPageBreak/>
        <w:t>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7D18DF" w:rsidRPr="007D18DF" w:rsidRDefault="007D18DF" w:rsidP="007D18DF">
      <w:pPr>
        <w:pStyle w:val="ConsPlusNormal"/>
        <w:spacing w:before="220"/>
        <w:ind w:firstLine="540"/>
        <w:jc w:val="both"/>
      </w:pPr>
      <w:r w:rsidRPr="007D18DF">
        <w:t xml:space="preserve">С учетом особенностей организации оказания медицинской помощи в Ставропольском крае устанавливаются тарифы на оплату медицинских услуг, включенных в </w:t>
      </w:r>
      <w:hyperlink r:id="rId33">
        <w:r w:rsidRPr="007D18DF">
          <w:t>номенклатуру</w:t>
        </w:r>
      </w:hyperlink>
      <w:r w:rsidRPr="007D18DF">
        <w:t xml:space="preserve"> медицинских услуг, утвержденную приказом Министерства здравоохранения Российской Федерации от 13 октября 2017 г. N 804н "Об утверждении номенклатуры медицинских услуг", по следующим видам медицинских услуг:</w:t>
      </w:r>
    </w:p>
    <w:p w:rsidR="007D18DF" w:rsidRPr="007D18DF" w:rsidRDefault="007D18DF" w:rsidP="007D18DF">
      <w:pPr>
        <w:pStyle w:val="ConsPlusNormal"/>
        <w:spacing w:before="220"/>
        <w:ind w:firstLine="540"/>
        <w:jc w:val="both"/>
      </w:pPr>
      <w:r w:rsidRPr="007D18DF">
        <w:t xml:space="preserve">исследование с применением </w:t>
      </w:r>
      <w:proofErr w:type="spellStart"/>
      <w:r w:rsidRPr="007D18DF">
        <w:t>иммуногистохимических</w:t>
      </w:r>
      <w:proofErr w:type="spellEnd"/>
      <w:r w:rsidRPr="007D18DF">
        <w:t xml:space="preserve"> методов;</w:t>
      </w:r>
    </w:p>
    <w:p w:rsidR="007D18DF" w:rsidRPr="007D18DF" w:rsidRDefault="007D18DF" w:rsidP="007D18DF">
      <w:pPr>
        <w:pStyle w:val="ConsPlusNormal"/>
        <w:spacing w:before="220"/>
        <w:ind w:firstLine="540"/>
        <w:jc w:val="both"/>
      </w:pPr>
      <w:r w:rsidRPr="007D18DF">
        <w:t>исследование методом радиоизотопной диагностики;</w:t>
      </w:r>
    </w:p>
    <w:p w:rsidR="007D18DF" w:rsidRPr="007D18DF" w:rsidRDefault="007D18DF" w:rsidP="007D18DF">
      <w:pPr>
        <w:pStyle w:val="ConsPlusNormal"/>
        <w:spacing w:before="220"/>
        <w:ind w:firstLine="540"/>
        <w:jc w:val="both"/>
      </w:pPr>
      <w:r w:rsidRPr="007D18DF">
        <w:t xml:space="preserve">исследование методом </w:t>
      </w:r>
      <w:proofErr w:type="spellStart"/>
      <w:r w:rsidRPr="007D18DF">
        <w:t>сцинтиграфии</w:t>
      </w:r>
      <w:proofErr w:type="spellEnd"/>
      <w:r w:rsidRPr="007D18DF">
        <w:t>;</w:t>
      </w:r>
    </w:p>
    <w:p w:rsidR="007D18DF" w:rsidRPr="007D18DF" w:rsidRDefault="007D18DF" w:rsidP="007D18DF">
      <w:pPr>
        <w:pStyle w:val="ConsPlusNormal"/>
        <w:spacing w:before="220"/>
        <w:ind w:firstLine="540"/>
        <w:jc w:val="both"/>
      </w:pPr>
      <w:r w:rsidRPr="007D18DF">
        <w:t>диализ;</w:t>
      </w:r>
    </w:p>
    <w:p w:rsidR="007D18DF" w:rsidRPr="007D18DF" w:rsidRDefault="007D18DF" w:rsidP="007D18DF">
      <w:pPr>
        <w:pStyle w:val="ConsPlusNormal"/>
        <w:spacing w:before="220"/>
        <w:ind w:firstLine="540"/>
        <w:jc w:val="both"/>
      </w:pPr>
      <w:r w:rsidRPr="007D18DF">
        <w:t>иные дорогостоящие диагностические и лечебные услуги &lt;1&gt;.</w:t>
      </w:r>
    </w:p>
    <w:p w:rsidR="007D18DF" w:rsidRPr="007D18DF" w:rsidRDefault="007D18DF" w:rsidP="007D18DF">
      <w:pPr>
        <w:pStyle w:val="ConsPlusNormal"/>
        <w:spacing w:before="220"/>
        <w:ind w:firstLine="540"/>
        <w:jc w:val="both"/>
      </w:pPr>
      <w:r w:rsidRPr="007D18DF">
        <w:t>--------------------------------</w:t>
      </w:r>
    </w:p>
    <w:p w:rsidR="007D18DF" w:rsidRPr="007D18DF" w:rsidRDefault="007D18DF" w:rsidP="007D18DF">
      <w:pPr>
        <w:pStyle w:val="ConsPlusNormal"/>
        <w:spacing w:before="220"/>
        <w:ind w:firstLine="540"/>
        <w:jc w:val="both"/>
      </w:pPr>
      <w:r w:rsidRPr="007D18DF">
        <w:t>&lt;1&gt; К иным дорогостоящим диагностическим и лечебным услугам относятся дорогостоящие диагностические и лечебные услуги, определенные тарифным соглашением.</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Оплата вышеуказанных медицинских услуг за счет средств ОМС производится дополнительно к оплате по тарифу на оплату единицы объема медицинской помощи в случае, если данные медицинские услуги не включены в тариф на оплату медицинской помощи, оказанной в амбулаторных условиях, скорой медицинской помощи, оказанной вне медицинской организации Ставропольского края.</w:t>
      </w:r>
    </w:p>
    <w:p w:rsidR="007D18DF" w:rsidRPr="007D18DF" w:rsidRDefault="007D18DF" w:rsidP="007D18DF">
      <w:pPr>
        <w:pStyle w:val="ConsPlusNormal"/>
        <w:spacing w:before="220"/>
        <w:ind w:firstLine="540"/>
        <w:jc w:val="both"/>
      </w:pPr>
      <w:r w:rsidRPr="007D18DF">
        <w:t xml:space="preserve">Финансовое обеспечение Территориальной программы ОМС осуществляется в соответствии с </w:t>
      </w:r>
      <w:hyperlink w:anchor="P406">
        <w:r w:rsidRPr="007D18DF">
          <w:t>разделом V</w:t>
        </w:r>
      </w:hyperlink>
      <w:r w:rsidRPr="007D18DF">
        <w:t xml:space="preserve"> Территориальной программы.</w:t>
      </w:r>
    </w:p>
    <w:p w:rsidR="007D18DF" w:rsidRPr="007D18DF" w:rsidRDefault="007D18DF" w:rsidP="007D18DF">
      <w:pPr>
        <w:pStyle w:val="ConsPlusNormal"/>
        <w:jc w:val="right"/>
        <w:outlineLvl w:val="1"/>
      </w:pPr>
    </w:p>
    <w:p w:rsidR="007D18DF" w:rsidRPr="007D18DF" w:rsidRDefault="007D18DF" w:rsidP="007D18DF">
      <w:pPr>
        <w:pStyle w:val="ConsPlusNormal"/>
        <w:jc w:val="right"/>
        <w:outlineLvl w:val="1"/>
      </w:pPr>
    </w:p>
    <w:p w:rsidR="007D18DF" w:rsidRPr="007D18DF" w:rsidRDefault="007D18DF" w:rsidP="007D18DF">
      <w:pPr>
        <w:pStyle w:val="ConsPlusNormal"/>
        <w:jc w:val="right"/>
        <w:outlineLvl w:val="1"/>
      </w:pPr>
      <w:r w:rsidRPr="007D18DF">
        <w:t>Приложение 5</w:t>
      </w:r>
    </w:p>
    <w:p w:rsidR="007D18DF" w:rsidRPr="007D18DF" w:rsidRDefault="007D18DF" w:rsidP="007D18DF">
      <w:pPr>
        <w:pStyle w:val="ConsPlusNormal"/>
        <w:jc w:val="right"/>
      </w:pPr>
      <w:r w:rsidRPr="007D18DF">
        <w:t>к Территориальной программе</w:t>
      </w:r>
    </w:p>
    <w:p w:rsidR="007D18DF" w:rsidRPr="007D18DF" w:rsidRDefault="007D18DF" w:rsidP="007D18DF">
      <w:pPr>
        <w:pStyle w:val="ConsPlusNormal"/>
        <w:jc w:val="right"/>
      </w:pPr>
      <w:r w:rsidRPr="007D18DF">
        <w:t>государственных гарантий</w:t>
      </w:r>
    </w:p>
    <w:p w:rsidR="007D18DF" w:rsidRPr="007D18DF" w:rsidRDefault="007D18DF" w:rsidP="007D18DF">
      <w:pPr>
        <w:pStyle w:val="ConsPlusNormal"/>
        <w:jc w:val="right"/>
      </w:pPr>
      <w:r w:rsidRPr="007D18DF">
        <w:t>бесплатного оказания гражданам</w:t>
      </w:r>
    </w:p>
    <w:p w:rsidR="007D18DF" w:rsidRPr="007D18DF" w:rsidRDefault="007D18DF" w:rsidP="007D18DF">
      <w:pPr>
        <w:pStyle w:val="ConsPlusNormal"/>
        <w:jc w:val="right"/>
      </w:pPr>
      <w:r w:rsidRPr="007D18DF">
        <w:t>медицинской помощи на территории</w:t>
      </w:r>
    </w:p>
    <w:p w:rsidR="007D18DF" w:rsidRPr="007D18DF" w:rsidRDefault="007D18DF" w:rsidP="007D18DF">
      <w:pPr>
        <w:pStyle w:val="ConsPlusNormal"/>
        <w:jc w:val="right"/>
      </w:pPr>
      <w:r w:rsidRPr="007D18DF">
        <w:t>Ставропольского края на 2025 год</w:t>
      </w:r>
    </w:p>
    <w:p w:rsidR="007D18DF" w:rsidRPr="007D18DF" w:rsidRDefault="007D18DF" w:rsidP="007D18DF">
      <w:pPr>
        <w:pStyle w:val="ConsPlusNormal"/>
        <w:jc w:val="right"/>
      </w:pPr>
      <w:r w:rsidRPr="007D18DF">
        <w:t>и плановый период 2026 и 2027 годов</w:t>
      </w:r>
    </w:p>
    <w:p w:rsidR="007D18DF" w:rsidRPr="007D18DF" w:rsidRDefault="007D18DF" w:rsidP="007D18DF">
      <w:pPr>
        <w:pStyle w:val="ConsPlusNormal"/>
        <w:jc w:val="both"/>
      </w:pPr>
    </w:p>
    <w:p w:rsidR="007D18DF" w:rsidRPr="007D18DF" w:rsidRDefault="007D18DF" w:rsidP="007D18DF">
      <w:pPr>
        <w:pStyle w:val="ConsPlusTitle"/>
        <w:jc w:val="center"/>
      </w:pPr>
      <w:bookmarkStart w:id="3" w:name="P6698"/>
      <w:bookmarkEnd w:id="3"/>
      <w:r w:rsidRPr="007D18DF">
        <w:t>ПОРЯДОК И УСЛОВИЯ</w:t>
      </w:r>
    </w:p>
    <w:p w:rsidR="007D18DF" w:rsidRPr="007D18DF" w:rsidRDefault="007D18DF" w:rsidP="007D18DF">
      <w:pPr>
        <w:pStyle w:val="ConsPlusTitle"/>
        <w:jc w:val="center"/>
      </w:pPr>
      <w:r w:rsidRPr="007D18DF">
        <w:t>ОКАЗАНИЯ МЕДИЦИНСКОЙ ПОМОЩИ В РАМКАХ ТЕРРИТОРИАЛЬНОЙ</w:t>
      </w:r>
    </w:p>
    <w:p w:rsidR="007D18DF" w:rsidRPr="007D18DF" w:rsidRDefault="007D18DF" w:rsidP="007D18DF">
      <w:pPr>
        <w:pStyle w:val="ConsPlusTitle"/>
        <w:jc w:val="center"/>
      </w:pPr>
      <w:r w:rsidRPr="007D18DF">
        <w:t>ПРОГРАММЫ ГОСУДАРСТВЕННЫХ ГАРАНТИЙ БЕСПЛАТНОГО ОКАЗАНИЯ</w:t>
      </w:r>
    </w:p>
    <w:p w:rsidR="007D18DF" w:rsidRPr="007D18DF" w:rsidRDefault="007D18DF" w:rsidP="007D18DF">
      <w:pPr>
        <w:pStyle w:val="ConsPlusTitle"/>
        <w:jc w:val="center"/>
      </w:pPr>
      <w:r w:rsidRPr="007D18DF">
        <w:t>ГРАЖДАНАМ МЕДИЦИНСКОЙ ПОМОЩИ НА ТЕРРИТОРИИ</w:t>
      </w:r>
    </w:p>
    <w:p w:rsidR="007D18DF" w:rsidRPr="007D18DF" w:rsidRDefault="007D18DF" w:rsidP="007D18DF">
      <w:pPr>
        <w:pStyle w:val="ConsPlusTitle"/>
        <w:jc w:val="center"/>
      </w:pPr>
      <w:r w:rsidRPr="007D18DF">
        <w:t>СТАВРОПОЛЬСКОГО КРАЯ НА 2025 ГОД И ПЛАНОВЫЙ ПЕРИОД 2026</w:t>
      </w:r>
    </w:p>
    <w:p w:rsidR="007D18DF" w:rsidRPr="007D18DF" w:rsidRDefault="007D18DF" w:rsidP="007D18DF">
      <w:pPr>
        <w:pStyle w:val="ConsPlusTitle"/>
        <w:jc w:val="center"/>
      </w:pPr>
      <w:r w:rsidRPr="007D18DF">
        <w:t>И 2027 ГОДОВ, ВКЛЮЧАЯ ТЕРРИТОРИАЛЬНУЮ ПРОГРАММУ</w:t>
      </w:r>
    </w:p>
    <w:p w:rsidR="007D18DF" w:rsidRPr="007D18DF" w:rsidRDefault="007D18DF" w:rsidP="007D18DF">
      <w:pPr>
        <w:pStyle w:val="ConsPlusTitle"/>
        <w:jc w:val="center"/>
      </w:pPr>
      <w:r w:rsidRPr="007D18DF">
        <w:t>ОБЯЗАТЕЛЬНОГО МЕДИЦИНСКОГО СТРАХОВАНИЯ НА 2025 ГОД</w:t>
      </w:r>
    </w:p>
    <w:p w:rsidR="007D18DF" w:rsidRPr="007D18DF" w:rsidRDefault="007D18DF" w:rsidP="007D18DF">
      <w:pPr>
        <w:pStyle w:val="ConsPlusTitle"/>
        <w:jc w:val="center"/>
      </w:pPr>
      <w:r w:rsidRPr="007D18DF">
        <w:t>И ПЛАНОВЫЙ ПЕРИОД 2026 И 2027 ГОДОВ</w:t>
      </w:r>
    </w:p>
    <w:p w:rsidR="007D18DF" w:rsidRPr="007D18DF" w:rsidRDefault="007D18DF" w:rsidP="007D18DF">
      <w:pPr>
        <w:pStyle w:val="ConsPlusNormal"/>
        <w:spacing w:after="1"/>
      </w:pP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I. Общие положения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lastRenderedPageBreak/>
        <w:t xml:space="preserve">1. 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(далее - Территориальная программа), включая территориальную программу обязательного медицинского страхования на 2025 год и плановый период 2026 и 2027 годов (далее - Территориальная программа ОМС), осуществляется медицинскими организациями Ставропольского края, включенными в </w:t>
      </w:r>
      <w:hyperlink w:anchor="P7026">
        <w:r w:rsidRPr="007D18DF">
          <w:t>перечень</w:t>
        </w:r>
      </w:hyperlink>
      <w:r w:rsidRPr="007D18DF">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являющийся приложением 7 к Территориальной программе (далее - медицинские организации Ставропольского края), по видам работ (услуг), определенным лицензией на осуществление медицинской деятельности.</w:t>
      </w:r>
    </w:p>
    <w:p w:rsidR="007D18DF" w:rsidRPr="007D18DF" w:rsidRDefault="007D18DF" w:rsidP="007D18DF">
      <w:pPr>
        <w:pStyle w:val="ConsPlusNormal"/>
        <w:spacing w:before="220"/>
        <w:ind w:firstLine="540"/>
        <w:jc w:val="both"/>
      </w:pPr>
      <w:r w:rsidRPr="007D18DF">
        <w:t>2. Оказание медицинской помощи в зависимости от состояния здоровья гражданина осуществляется в экстренной, неотложной или плановой форме.</w:t>
      </w:r>
    </w:p>
    <w:p w:rsidR="007D18DF" w:rsidRPr="007D18DF" w:rsidRDefault="007D18DF" w:rsidP="007D18DF">
      <w:pPr>
        <w:pStyle w:val="ConsPlusNormal"/>
        <w:spacing w:before="220"/>
        <w:ind w:firstLine="540"/>
        <w:jc w:val="both"/>
      </w:pPr>
      <w:r w:rsidRPr="007D18DF">
        <w:t>Медицинская помощь в экстренной форме оказывается медицинской организацией Ставропольского края и медицинским работником гражданину круглосуточно, безотлагательно и бесплатно вне зависимости от наличия у гражданина полиса обязательного медицинского страхования и (или) документов, удостоверяющих его личность. Отказ в ее оказании не допускается.</w:t>
      </w:r>
    </w:p>
    <w:p w:rsidR="007D18DF" w:rsidRPr="007D18DF" w:rsidRDefault="007D18DF" w:rsidP="007D18DF">
      <w:pPr>
        <w:pStyle w:val="ConsPlusNormal"/>
        <w:spacing w:before="220"/>
        <w:ind w:firstLine="540"/>
        <w:jc w:val="both"/>
      </w:pPr>
      <w:r w:rsidRPr="007D18DF">
        <w:t>3. Медицинская помощь оказывается медицинскими организациями Ставропольского края в соответствии с порядками оказания медицинской помощи и с учетом стандартов медицинской помощи,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федеральный орган исполнительной власти).</w:t>
      </w:r>
    </w:p>
    <w:p w:rsidR="007D18DF" w:rsidRPr="007D18DF" w:rsidRDefault="007D18DF" w:rsidP="007D18DF">
      <w:pPr>
        <w:pStyle w:val="ConsPlusNormal"/>
        <w:spacing w:before="220"/>
        <w:ind w:firstLine="540"/>
        <w:jc w:val="both"/>
      </w:pPr>
      <w:r w:rsidRPr="007D18DF">
        <w:t xml:space="preserve">4. Медицинские организации Ставропольского края обязаны обеспечивать </w:t>
      </w:r>
      <w:proofErr w:type="spellStart"/>
      <w:r w:rsidRPr="007D18DF">
        <w:t>этапность</w:t>
      </w:r>
      <w:proofErr w:type="spellEnd"/>
      <w:r w:rsidRPr="007D18DF">
        <w:t xml:space="preserve"> и преемственность в оказании медицинской помощи, включая медицинскую реабилитацию и санаторно-курортное лечение.</w:t>
      </w:r>
    </w:p>
    <w:p w:rsidR="007D18DF" w:rsidRPr="007D18DF" w:rsidRDefault="007D18DF" w:rsidP="007D18DF">
      <w:pPr>
        <w:pStyle w:val="ConsPlusNormal"/>
        <w:spacing w:before="220"/>
        <w:ind w:firstLine="540"/>
        <w:jc w:val="both"/>
      </w:pPr>
      <w:r w:rsidRPr="007D18DF">
        <w:t>5. Объем диагностических и лечебных мероприятий для конкретного гражданина определяется лечащим врачом на основе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w:t>
      </w:r>
    </w:p>
    <w:p w:rsidR="007D18DF" w:rsidRPr="007D18DF" w:rsidRDefault="007D18DF" w:rsidP="007D18DF">
      <w:pPr>
        <w:pStyle w:val="ConsPlusNormal"/>
        <w:spacing w:before="220"/>
        <w:ind w:firstLine="540"/>
        <w:jc w:val="both"/>
      </w:pPr>
      <w:r w:rsidRPr="007D18DF">
        <w:t>6. Гражданин имеет право на получение информации в доступной для него форме о состоянии своего здоровья, о медицинской организации Ставропольского края, об осуществляемой ею медицинской деятельности и о врачах, об уровне их образования и квалификации, а также иные права пациента, установленные законодательством Российской Федерации и законодательством Ставропольского края.</w:t>
      </w:r>
    </w:p>
    <w:p w:rsidR="007D18DF" w:rsidRPr="007D18DF" w:rsidRDefault="007D18DF" w:rsidP="007D18DF">
      <w:pPr>
        <w:pStyle w:val="ConsPlusNormal"/>
        <w:spacing w:before="220"/>
        <w:ind w:firstLine="540"/>
        <w:jc w:val="both"/>
      </w:pPr>
      <w:r w:rsidRPr="007D18DF">
        <w:t>7. Медицинская организация Ставропольского края обязана:</w:t>
      </w:r>
    </w:p>
    <w:p w:rsidR="007D18DF" w:rsidRPr="007D18DF" w:rsidRDefault="007D18DF" w:rsidP="007D18DF">
      <w:pPr>
        <w:pStyle w:val="ConsPlusNormal"/>
        <w:spacing w:before="220"/>
        <w:ind w:firstLine="540"/>
        <w:jc w:val="both"/>
      </w:pPr>
      <w:r w:rsidRPr="007D18DF">
        <w:t>1) информировать граждан о возможности и сроках получения медицинской помощи в рамках Территориальной программы;</w:t>
      </w:r>
    </w:p>
    <w:p w:rsidR="007D18DF" w:rsidRPr="007D18DF" w:rsidRDefault="007D18DF" w:rsidP="007D18DF">
      <w:pPr>
        <w:pStyle w:val="ConsPlusNormal"/>
        <w:spacing w:before="220"/>
        <w:ind w:firstLine="540"/>
        <w:jc w:val="both"/>
      </w:pPr>
      <w:r w:rsidRPr="007D18DF">
        <w:t xml:space="preserve">2) предоставлять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w:t>
      </w:r>
      <w:r w:rsidRPr="007D18DF">
        <w:lastRenderedPageBreak/>
        <w:t>медицинских изделиях;</w:t>
      </w:r>
    </w:p>
    <w:p w:rsidR="007D18DF" w:rsidRPr="007D18DF" w:rsidRDefault="007D18DF" w:rsidP="007D18DF">
      <w:pPr>
        <w:pStyle w:val="ConsPlusNormal"/>
        <w:spacing w:before="220"/>
        <w:ind w:firstLine="540"/>
        <w:jc w:val="both"/>
      </w:pPr>
      <w:r w:rsidRPr="007D18DF">
        <w:t>3) 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об уровне их образования и об их квалификации, а также предоставлять иную определяемую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Ставропольского края информацию.</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II. Условия предоставления медицинской помощи</w:t>
      </w:r>
    </w:p>
    <w:p w:rsidR="007D18DF" w:rsidRPr="007D18DF" w:rsidRDefault="007D18DF" w:rsidP="007D18DF">
      <w:pPr>
        <w:pStyle w:val="ConsPlusTitle"/>
        <w:jc w:val="center"/>
      </w:pPr>
      <w:r w:rsidRPr="007D18DF">
        <w:t>по Территориальной программе, включая</w:t>
      </w:r>
    </w:p>
    <w:p w:rsidR="007D18DF" w:rsidRPr="007D18DF" w:rsidRDefault="007D18DF" w:rsidP="007D18DF">
      <w:pPr>
        <w:pStyle w:val="ConsPlusTitle"/>
        <w:jc w:val="center"/>
      </w:pPr>
      <w:r w:rsidRPr="007D18DF">
        <w:t>Территориальную программу ОМС</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8. Первичная медико-санитарная, в том числе экстренная и неотложная, медицинская помощь предоставляется гражданам в медицинских организациях Ставропольского края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 (первичную специализированную медико-санитарную помощь), а также фельдшерами, акушерами и другими медицинскими работниками со средним медицинским образованием (первичную доврачебную медико-санитарную помощь).</w:t>
      </w:r>
    </w:p>
    <w:p w:rsidR="007D18DF" w:rsidRPr="007D18DF" w:rsidRDefault="007D18DF" w:rsidP="007D18DF">
      <w:pPr>
        <w:pStyle w:val="ConsPlusNormal"/>
        <w:spacing w:before="220"/>
        <w:ind w:firstLine="540"/>
        <w:jc w:val="both"/>
      </w:pPr>
      <w:r w:rsidRPr="007D18DF">
        <w:t>В случае невозможности посещения гражданином по состоянию здоровья медицинской организации Ставропольского края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Ставропольского края самостоятельно.</w:t>
      </w:r>
    </w:p>
    <w:p w:rsidR="007D18DF" w:rsidRPr="007D18DF" w:rsidRDefault="007D18DF" w:rsidP="007D18DF">
      <w:pPr>
        <w:pStyle w:val="ConsPlusNormal"/>
        <w:spacing w:before="220"/>
        <w:ind w:firstLine="540"/>
        <w:jc w:val="both"/>
      </w:pPr>
      <w:r w:rsidRPr="007D18DF">
        <w:t>В рамках оказания первичной медико-санитарной помощи за счет средств бюджета Ставропольского края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7D18DF" w:rsidRPr="007D18DF" w:rsidRDefault="007D18DF" w:rsidP="007D18DF">
      <w:pPr>
        <w:pStyle w:val="ConsPlusNormal"/>
        <w:spacing w:before="220"/>
        <w:ind w:firstLine="540"/>
        <w:jc w:val="both"/>
      </w:pPr>
      <w:r w:rsidRPr="007D18DF">
        <w:t>9. Оказание первичной специализированной медико-санитарной помощи осуществляется:</w:t>
      </w:r>
    </w:p>
    <w:p w:rsidR="007D18DF" w:rsidRPr="007D18DF" w:rsidRDefault="007D18DF" w:rsidP="007D18DF">
      <w:pPr>
        <w:pStyle w:val="ConsPlusNormal"/>
        <w:spacing w:before="220"/>
        <w:ind w:firstLine="540"/>
        <w:jc w:val="both"/>
      </w:pPr>
      <w:r w:rsidRPr="007D18DF">
        <w:t>1) по направлению врача-терапевта участкового, врача-педиатра участкового, врача общей практики (семейного врача), фельдшера, врача-специалиста;</w:t>
      </w:r>
    </w:p>
    <w:p w:rsidR="007D18DF" w:rsidRPr="007D18DF" w:rsidRDefault="007D18DF" w:rsidP="007D18DF">
      <w:pPr>
        <w:pStyle w:val="ConsPlusNormal"/>
        <w:spacing w:before="220"/>
        <w:ind w:firstLine="540"/>
        <w:jc w:val="both"/>
      </w:pPr>
      <w:r w:rsidRPr="007D18DF">
        <w:t xml:space="preserve">2) в случае самостоятельного обращения гражданина в медицинскую организацию Ставропольского края, в том числе медицинскую организацию Ставропольского края, выбранную им в соответствии с </w:t>
      </w:r>
      <w:hyperlink w:anchor="P6750">
        <w:r w:rsidRPr="007D18DF">
          <w:t>пунктами 18</w:t>
        </w:r>
      </w:hyperlink>
      <w:r w:rsidRPr="007D18DF">
        <w:t xml:space="preserve"> и </w:t>
      </w:r>
      <w:hyperlink w:anchor="P6751">
        <w:r w:rsidRPr="007D18DF">
          <w:t>19</w:t>
        </w:r>
      </w:hyperlink>
      <w:r w:rsidRPr="007D18DF">
        <w:t xml:space="preserve"> настоящих Порядка и условий, с учетом порядков оказания медицинской помощи, утверждаемых федеральным органом исполнительной власти.</w:t>
      </w:r>
    </w:p>
    <w:p w:rsidR="007D18DF" w:rsidRPr="007D18DF" w:rsidRDefault="007D18DF" w:rsidP="007D18DF">
      <w:pPr>
        <w:pStyle w:val="ConsPlusNormal"/>
        <w:spacing w:before="220"/>
        <w:ind w:firstLine="540"/>
        <w:jc w:val="both"/>
      </w:pPr>
      <w:r w:rsidRPr="007D18DF">
        <w:t>10. Скорая, в том числе скорая специализированная,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rsidR="007D18DF" w:rsidRPr="007D18DF" w:rsidRDefault="007D18DF" w:rsidP="007D18DF">
      <w:pPr>
        <w:pStyle w:val="ConsPlusNormal"/>
        <w:spacing w:before="220"/>
        <w:ind w:firstLine="540"/>
        <w:jc w:val="both"/>
      </w:pPr>
      <w:r w:rsidRPr="007D18DF">
        <w:t xml:space="preserve">11. Время </w:t>
      </w:r>
      <w:proofErr w:type="spellStart"/>
      <w:r w:rsidRPr="007D18DF">
        <w:t>доезда</w:t>
      </w:r>
      <w:proofErr w:type="spellEnd"/>
      <w:r w:rsidRPr="007D18DF">
        <w:t xml:space="preserve"> до пациента бригад скорой медицинской помощи при оказании скорой медицинской помощи в экстренной форме медицинскими организациями государственной системы здравоохранения Ставропольского края составляет не более 20 минут с момента вызова скорой медицинской помощи.</w:t>
      </w:r>
    </w:p>
    <w:p w:rsidR="007D18DF" w:rsidRPr="007D18DF" w:rsidRDefault="007D18DF" w:rsidP="007D18DF">
      <w:pPr>
        <w:pStyle w:val="ConsPlusNormal"/>
        <w:spacing w:before="220"/>
        <w:ind w:firstLine="540"/>
        <w:jc w:val="both"/>
      </w:pPr>
      <w:r w:rsidRPr="007D18DF">
        <w:t xml:space="preserve">12. Специализированная, в том числе высокотехнологичная, медицинская помощь в </w:t>
      </w:r>
      <w:r w:rsidRPr="007D18DF">
        <w:lastRenderedPageBreak/>
        <w:t>плановом порядке предоставляется по направлению лечащего врача медицинской организации Ставропольского края (подразделения медицинской организации Ставропольского края) и при наличии оформленной выписки из медицинской карты с результатами обследования.</w:t>
      </w:r>
    </w:p>
    <w:p w:rsidR="007D18DF" w:rsidRPr="007D18DF" w:rsidRDefault="007D18DF" w:rsidP="007D18DF">
      <w:pPr>
        <w:pStyle w:val="ConsPlusNormal"/>
        <w:spacing w:before="220"/>
        <w:ind w:firstLine="540"/>
        <w:jc w:val="both"/>
      </w:pPr>
      <w:r w:rsidRPr="007D18DF">
        <w:t>В случае если в реализации Территориальной программы принимают участие несколько медицинских организаций Ставропольского края,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 установленных Территориальной программой.</w:t>
      </w:r>
    </w:p>
    <w:p w:rsidR="007D18DF" w:rsidRPr="007D18DF" w:rsidRDefault="007D18DF" w:rsidP="007D18DF">
      <w:pPr>
        <w:pStyle w:val="ConsPlusNormal"/>
        <w:spacing w:before="220"/>
        <w:ind w:firstLine="540"/>
        <w:jc w:val="both"/>
      </w:pPr>
      <w:r w:rsidRPr="007D18DF">
        <w:t xml:space="preserve">13. 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12842">
        <w:r w:rsidRPr="007D18DF">
          <w:t>перечнем</w:t>
        </w:r>
      </w:hyperlink>
      <w:r w:rsidRPr="007D18DF">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являющимся приложением 12 к Территориальной программе.</w:t>
      </w:r>
    </w:p>
    <w:p w:rsidR="007D18DF" w:rsidRPr="007D18DF" w:rsidRDefault="007D18DF" w:rsidP="007D18DF">
      <w:pPr>
        <w:pStyle w:val="ConsPlusNormal"/>
        <w:spacing w:before="220"/>
        <w:ind w:firstLine="540"/>
        <w:jc w:val="both"/>
      </w:pPr>
      <w:r w:rsidRPr="007D18DF">
        <w:t>14. При самостоятельном обращении гражданина в медицинскую организацию Ставропольского края, оказывающую специализированную, в том числе высокотехнологичную, медицинскую помощь в стационарных условиях и в условиях дневного стационара, ему оказывается медицинская помощь по медицинским показаниям, определенным врачом-специалистом данной медицинской организации, и проводятся необходимые диагностические исследования.</w:t>
      </w:r>
    </w:p>
    <w:p w:rsidR="007D18DF" w:rsidRPr="007D18DF" w:rsidRDefault="007D18DF" w:rsidP="007D18DF">
      <w:pPr>
        <w:pStyle w:val="ConsPlusNormal"/>
        <w:spacing w:before="220"/>
        <w:ind w:firstLine="540"/>
        <w:jc w:val="both"/>
      </w:pPr>
      <w:r w:rsidRPr="007D18DF">
        <w:t>15. Стационарная медицинская помощь оказывается гражданам в медицинских организациях Ставропольского края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7D18DF" w:rsidRPr="007D18DF" w:rsidRDefault="007D18DF" w:rsidP="007D18DF">
      <w:pPr>
        <w:pStyle w:val="ConsPlusNormal"/>
        <w:spacing w:before="220"/>
        <w:ind w:firstLine="540"/>
        <w:jc w:val="both"/>
      </w:pPr>
      <w:r w:rsidRPr="007D18DF">
        <w:t>16. Госпитализация граждан в медицинские организации Ставропольского края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rsidR="007D18DF" w:rsidRPr="007D18DF" w:rsidRDefault="007D18DF" w:rsidP="007D18DF">
      <w:pPr>
        <w:pStyle w:val="ConsPlusNormal"/>
        <w:spacing w:before="220"/>
        <w:ind w:firstLine="540"/>
        <w:jc w:val="both"/>
      </w:pPr>
      <w:r w:rsidRPr="007D18DF">
        <w:t>Наличие медицинских показаний для госпитализации гражданина, доставленного бригадой скорой медицинской помощи, или самостоятельно обратившегося гражданина определяется врачом-специалистом данной медицинской организации Ставропольского края.</w:t>
      </w:r>
    </w:p>
    <w:p w:rsidR="007D18DF" w:rsidRPr="007D18DF" w:rsidRDefault="007D18DF" w:rsidP="007D18DF">
      <w:pPr>
        <w:pStyle w:val="ConsPlusNormal"/>
        <w:spacing w:before="220"/>
        <w:ind w:firstLine="540"/>
        <w:jc w:val="both"/>
      </w:pPr>
      <w:r w:rsidRPr="007D18DF">
        <w:t>17.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 Ставропольского края.</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III. Условия реализации установленного законодательством</w:t>
      </w:r>
    </w:p>
    <w:p w:rsidR="007D18DF" w:rsidRPr="007D18DF" w:rsidRDefault="007D18DF" w:rsidP="007D18DF">
      <w:pPr>
        <w:pStyle w:val="ConsPlusTitle"/>
        <w:jc w:val="center"/>
      </w:pPr>
      <w:r w:rsidRPr="007D18DF">
        <w:t>Российской Федерации права на выбор врача, в том числе врача</w:t>
      </w:r>
    </w:p>
    <w:p w:rsidR="007D18DF" w:rsidRPr="007D18DF" w:rsidRDefault="007D18DF" w:rsidP="007D18DF">
      <w:pPr>
        <w:pStyle w:val="ConsPlusTitle"/>
        <w:jc w:val="center"/>
      </w:pPr>
      <w:r w:rsidRPr="007D18DF">
        <w:t>общей практики (семейного врача) и лечащего врача</w:t>
      </w:r>
    </w:p>
    <w:p w:rsidR="007D18DF" w:rsidRPr="007D18DF" w:rsidRDefault="007D18DF" w:rsidP="007D18DF">
      <w:pPr>
        <w:pStyle w:val="ConsPlusTitle"/>
        <w:jc w:val="center"/>
      </w:pPr>
      <w:r w:rsidRPr="007D18DF">
        <w:t>(с учетом согласия врача)</w:t>
      </w:r>
    </w:p>
    <w:p w:rsidR="007D18DF" w:rsidRPr="007D18DF" w:rsidRDefault="007D18DF" w:rsidP="007D18DF">
      <w:pPr>
        <w:pStyle w:val="ConsPlusNormal"/>
        <w:jc w:val="both"/>
      </w:pPr>
    </w:p>
    <w:p w:rsidR="007D18DF" w:rsidRPr="007D18DF" w:rsidRDefault="007D18DF" w:rsidP="007D18DF">
      <w:pPr>
        <w:pStyle w:val="ConsPlusNormal"/>
        <w:ind w:firstLine="540"/>
        <w:jc w:val="both"/>
      </w:pPr>
      <w:bookmarkStart w:id="4" w:name="P6750"/>
      <w:bookmarkEnd w:id="4"/>
      <w:r w:rsidRPr="007D18DF">
        <w:t>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законодательством Российской Федерации.</w:t>
      </w:r>
    </w:p>
    <w:p w:rsidR="007D18DF" w:rsidRPr="007D18DF" w:rsidRDefault="007D18DF" w:rsidP="007D18DF">
      <w:pPr>
        <w:pStyle w:val="ConsPlusNormal"/>
        <w:spacing w:before="220"/>
        <w:ind w:firstLine="540"/>
        <w:jc w:val="both"/>
      </w:pPr>
      <w:bookmarkStart w:id="5" w:name="P6751"/>
      <w:bookmarkEnd w:id="5"/>
      <w:r w:rsidRPr="007D18DF">
        <w:t xml:space="preserve">19. Для получения первичной медико-санитарной помощи гражданин выбирает </w:t>
      </w:r>
      <w:r w:rsidRPr="007D18DF">
        <w:lastRenderedPageBreak/>
        <w:t>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w:t>
      </w:r>
    </w:p>
    <w:p w:rsidR="007D18DF" w:rsidRPr="007D18DF" w:rsidRDefault="007D18DF" w:rsidP="007D18DF">
      <w:pPr>
        <w:pStyle w:val="ConsPlusNormal"/>
        <w:spacing w:before="220"/>
        <w:ind w:firstLine="540"/>
        <w:jc w:val="both"/>
      </w:pPr>
      <w:r w:rsidRPr="007D18DF">
        <w:t xml:space="preserve">20. Гражданам, имеющим право на выбор врача в соответствии с положениями </w:t>
      </w:r>
      <w:hyperlink r:id="rId34">
        <w:r w:rsidRPr="007D18DF">
          <w:t>части 2 статьи 21</w:t>
        </w:r>
      </w:hyperlink>
      <w:r w:rsidRPr="007D18DF">
        <w:t xml:space="preserve"> Федерального закона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Ставропольского края,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7D18DF" w:rsidRPr="007D18DF" w:rsidRDefault="007D18DF" w:rsidP="007D18DF">
      <w:pPr>
        <w:pStyle w:val="ConsPlusNormal"/>
        <w:spacing w:before="220"/>
        <w:ind w:firstLine="540"/>
        <w:jc w:val="both"/>
      </w:pPr>
      <w:r w:rsidRPr="007D18DF">
        <w:t xml:space="preserve">21.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35">
        <w:r w:rsidRPr="007D18DF">
          <w:t>статьей 25</w:t>
        </w:r>
      </w:hyperlink>
      <w:r w:rsidRPr="007D18DF">
        <w:t xml:space="preserve"> Федерального закона "Об основах охраны здоровья граждан в Российской Федерации", а также с учетом особенностей, установленных Федеральным </w:t>
      </w:r>
      <w:hyperlink r:id="rId36">
        <w:r w:rsidRPr="007D18DF">
          <w:t>законом</w:t>
        </w:r>
      </w:hyperlink>
      <w:r w:rsidRPr="007D18DF">
        <w:t xml:space="preserve"> "О воинской обязанности и военной службе".</w:t>
      </w:r>
    </w:p>
    <w:p w:rsidR="007D18DF" w:rsidRPr="007D18DF" w:rsidRDefault="007D18DF" w:rsidP="007D18DF">
      <w:pPr>
        <w:pStyle w:val="ConsPlusNormal"/>
        <w:spacing w:before="220"/>
        <w:ind w:firstLine="540"/>
        <w:jc w:val="both"/>
      </w:pPr>
      <w:r w:rsidRPr="007D18DF">
        <w:t xml:space="preserve">Выбор врача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37">
        <w:r w:rsidRPr="007D18DF">
          <w:t>статьей 26</w:t>
        </w:r>
      </w:hyperlink>
      <w:r w:rsidRPr="007D18DF">
        <w:t xml:space="preserve"> Федерального закона "Об основах охраны здоровья граждан в Российской Федерации".</w:t>
      </w:r>
    </w:p>
    <w:p w:rsidR="007D18DF" w:rsidRPr="007D18DF" w:rsidRDefault="007D18DF" w:rsidP="007D18DF">
      <w:pPr>
        <w:pStyle w:val="ConsPlusNormal"/>
        <w:spacing w:before="220"/>
        <w:ind w:firstLine="540"/>
        <w:jc w:val="both"/>
      </w:pPr>
      <w:r w:rsidRPr="007D18DF">
        <w:t xml:space="preserve">22. Лечащий врач назначается руководителем медицинской организации Ставропольского края (подразделения медицинской организации Ставропольского края) или выбирается пациентом с учетом согласия врача. В случае требования пациента о замене лечащего врача руководитель медицинской организации Ставропольского края (подразделения медицинской организации Ставропольского края) должен содействовать выбору пациентом другого врача в соответствии с </w:t>
      </w:r>
      <w:hyperlink r:id="rId38">
        <w:r w:rsidRPr="007D18DF">
          <w:t>Порядком</w:t>
        </w:r>
      </w:hyperlink>
      <w:r w:rsidRPr="007D18DF">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w:t>
      </w:r>
    </w:p>
    <w:p w:rsidR="007D18DF" w:rsidRPr="007D18DF" w:rsidRDefault="007D18DF" w:rsidP="007D18DF">
      <w:pPr>
        <w:pStyle w:val="ConsPlusNormal"/>
        <w:spacing w:before="220"/>
        <w:ind w:firstLine="540"/>
        <w:jc w:val="both"/>
      </w:pPr>
      <w:r w:rsidRPr="007D18DF">
        <w:t>23. Лечащий врач по согласованию с руководителем медицинской организации Ставропольского края (подразделения медицинской организации Ставропольского края)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Ставропольского края (подразделения медицинской организации Ставропольского края) должен организовать замену лечащего врача.</w:t>
      </w:r>
    </w:p>
    <w:p w:rsidR="007D18DF" w:rsidRPr="007D18DF" w:rsidRDefault="007D18DF" w:rsidP="007D18DF">
      <w:pPr>
        <w:pStyle w:val="ConsPlusNormal"/>
        <w:spacing w:before="220"/>
        <w:ind w:firstLine="540"/>
        <w:jc w:val="both"/>
      </w:pPr>
      <w:r w:rsidRPr="007D18DF">
        <w:t xml:space="preserve">24.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w:t>
      </w:r>
      <w:r w:rsidRPr="007D18DF">
        <w:lastRenderedPageBreak/>
        <w:t xml:space="preserve">психотропные лекарственные препараты, руководителем медицинской организации Ставропольского края при организации оказания первичной медико-санитарной помощи и скорой медицинской помощи могут быть возложены на фельдшера, акушерку в соответствии с </w:t>
      </w:r>
      <w:hyperlink r:id="rId39">
        <w:r w:rsidRPr="007D18DF">
          <w:t>Порядком</w:t>
        </w:r>
      </w:hyperlink>
      <w:r w:rsidRPr="007D18DF">
        <w:t xml:space="preserve">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утвержденным приказом Министерства здравоохранения и социального развития Российской Федерации от 23 марта 2012 г. N 252н.</w:t>
      </w:r>
    </w:p>
    <w:p w:rsidR="007D18DF" w:rsidRPr="007D18DF" w:rsidRDefault="007D18DF" w:rsidP="007D18DF">
      <w:pPr>
        <w:pStyle w:val="ConsPlusNormal"/>
        <w:spacing w:before="220"/>
        <w:ind w:firstLine="540"/>
        <w:jc w:val="both"/>
      </w:pPr>
      <w:r w:rsidRPr="007D18DF">
        <w:t>25.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территории обслуживания.</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IV. Условия предоставления детям-сиротам и детям, оставшимся</w:t>
      </w:r>
    </w:p>
    <w:p w:rsidR="007D18DF" w:rsidRPr="007D18DF" w:rsidRDefault="007D18DF" w:rsidP="007D18DF">
      <w:pPr>
        <w:pStyle w:val="ConsPlusTitle"/>
        <w:jc w:val="center"/>
      </w:pPr>
      <w:r w:rsidRPr="007D18DF">
        <w:t>без попечения родителей, в случае выявления у них</w:t>
      </w:r>
    </w:p>
    <w:p w:rsidR="007D18DF" w:rsidRPr="007D18DF" w:rsidRDefault="007D18DF" w:rsidP="007D18DF">
      <w:pPr>
        <w:pStyle w:val="ConsPlusTitle"/>
        <w:jc w:val="center"/>
      </w:pPr>
      <w:r w:rsidRPr="007D18DF">
        <w:t>заболеваний медицинской помощи всех видов, включая</w:t>
      </w:r>
    </w:p>
    <w:p w:rsidR="007D18DF" w:rsidRPr="007D18DF" w:rsidRDefault="007D18DF" w:rsidP="007D18DF">
      <w:pPr>
        <w:pStyle w:val="ConsPlusTitle"/>
        <w:jc w:val="center"/>
      </w:pPr>
      <w:r w:rsidRPr="007D18DF">
        <w:t>специализированную, в том числе высокотехнологичную,</w:t>
      </w:r>
    </w:p>
    <w:p w:rsidR="007D18DF" w:rsidRPr="007D18DF" w:rsidRDefault="007D18DF" w:rsidP="007D18DF">
      <w:pPr>
        <w:pStyle w:val="ConsPlusTitle"/>
        <w:jc w:val="center"/>
      </w:pPr>
      <w:r w:rsidRPr="007D18DF">
        <w:t>медицинскую помощь, а также медицинскую реабилитацию</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26. Предоставление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осуществляется в соответствии с настоящими Порядком и условиями с учетом сроков ожидания медицинской помощи, установленных для детей-сирот и детей, оставшихся без попечения родителей, </w:t>
      </w:r>
      <w:hyperlink w:anchor="P6768">
        <w:r w:rsidRPr="007D18DF">
          <w:t>разделом V</w:t>
        </w:r>
      </w:hyperlink>
      <w:r w:rsidRPr="007D18DF">
        <w:t xml:space="preserve"> настоящих Порядка и условий.</w:t>
      </w:r>
    </w:p>
    <w:p w:rsidR="007D18DF" w:rsidRPr="007D18DF" w:rsidRDefault="007D18DF" w:rsidP="007D18DF">
      <w:pPr>
        <w:pStyle w:val="ConsPlusNormal"/>
        <w:jc w:val="both"/>
      </w:pPr>
    </w:p>
    <w:p w:rsidR="007D18DF" w:rsidRPr="007D18DF" w:rsidRDefault="007D18DF" w:rsidP="007D18DF">
      <w:pPr>
        <w:pStyle w:val="ConsPlusTitle"/>
        <w:jc w:val="center"/>
        <w:outlineLvl w:val="2"/>
      </w:pPr>
      <w:bookmarkStart w:id="6" w:name="P6768"/>
      <w:bookmarkEnd w:id="6"/>
      <w:r w:rsidRPr="007D18DF">
        <w:t>V. Сроки ожидания медицинской помощи, оказываемой в плановой</w:t>
      </w:r>
    </w:p>
    <w:p w:rsidR="007D18DF" w:rsidRPr="007D18DF" w:rsidRDefault="007D18DF" w:rsidP="007D18DF">
      <w:pPr>
        <w:pStyle w:val="ConsPlusTitle"/>
        <w:jc w:val="center"/>
      </w:pPr>
      <w:r w:rsidRPr="007D18DF">
        <w:t>форме, в том числе сроки ожидания оказания медицинской</w:t>
      </w:r>
    </w:p>
    <w:p w:rsidR="007D18DF" w:rsidRPr="007D18DF" w:rsidRDefault="007D18DF" w:rsidP="007D18DF">
      <w:pPr>
        <w:pStyle w:val="ConsPlusTitle"/>
        <w:jc w:val="center"/>
      </w:pPr>
      <w:r w:rsidRPr="007D18DF">
        <w:t>помощи в стационарных условиях, проведения отдельных</w:t>
      </w:r>
    </w:p>
    <w:p w:rsidR="007D18DF" w:rsidRPr="007D18DF" w:rsidRDefault="007D18DF" w:rsidP="007D18DF">
      <w:pPr>
        <w:pStyle w:val="ConsPlusTitle"/>
        <w:jc w:val="center"/>
      </w:pPr>
      <w:r w:rsidRPr="007D18DF">
        <w:t>диагностических обследований, а также консультаций</w:t>
      </w:r>
    </w:p>
    <w:p w:rsidR="007D18DF" w:rsidRPr="007D18DF" w:rsidRDefault="007D18DF" w:rsidP="007D18DF">
      <w:pPr>
        <w:pStyle w:val="ConsPlusTitle"/>
        <w:jc w:val="center"/>
      </w:pPr>
      <w:r w:rsidRPr="007D18DF">
        <w:t>врачей-специалистов</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27. 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помощи.</w:t>
      </w:r>
    </w:p>
    <w:p w:rsidR="007D18DF" w:rsidRPr="007D18DF" w:rsidRDefault="007D18DF" w:rsidP="007D18DF">
      <w:pPr>
        <w:pStyle w:val="ConsPlusNormal"/>
        <w:spacing w:before="220"/>
        <w:ind w:firstLine="540"/>
        <w:jc w:val="both"/>
      </w:pPr>
      <w:r w:rsidRPr="007D18DF">
        <w:t>28. Срок ожидания приема врачами-терапевтами участковыми, врачами общей практики (семейными врачами), врачами-педиатрами участковыми составляет не более 24 часов с момента обращения пациента в медицинскую организацию Ставропольского края.</w:t>
      </w:r>
    </w:p>
    <w:p w:rsidR="007D18DF" w:rsidRPr="007D18DF" w:rsidRDefault="007D18DF" w:rsidP="007D18DF">
      <w:pPr>
        <w:pStyle w:val="ConsPlusNormal"/>
        <w:spacing w:before="220"/>
        <w:ind w:firstLine="540"/>
        <w:jc w:val="both"/>
      </w:pPr>
      <w:r w:rsidRPr="007D18DF">
        <w:t>Срок ожидания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14 рабочих дней со дня обращения пациента в медицинскую организацию Ставропольского края, для детей-сирот и детей, оставшихся без попечения родителей, - не более 10 рабочих дней со дня обращения пациента в медицинскую организацию Ставропольского края, в случае подозрения на онкологическое заболевание - не более 3 рабочих дней со дня обращения пациента в медицинскую организацию Ставропольского края.</w:t>
      </w:r>
    </w:p>
    <w:p w:rsidR="007D18DF" w:rsidRPr="007D18DF" w:rsidRDefault="007D18DF" w:rsidP="007D18DF">
      <w:pPr>
        <w:pStyle w:val="ConsPlusNormal"/>
        <w:spacing w:before="220"/>
        <w:ind w:firstLine="540"/>
        <w:jc w:val="both"/>
      </w:pPr>
      <w:r w:rsidRPr="007D18DF">
        <w:t xml:space="preserve">Срок ожидания проведения диагностических инструментальных (рентгенографических исследований, включая маммографию, функциональной диагностики, ультразвуковых </w:t>
      </w:r>
      <w:r w:rsidRPr="007D18DF">
        <w:lastRenderedPageBreak/>
        <w:t>исследований)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исследований, для детей-сирот и детей, оставшихся без попечения родителей, - не более 10 рабочих дней со дня назначения исследований.</w:t>
      </w:r>
    </w:p>
    <w:p w:rsidR="007D18DF" w:rsidRPr="007D18DF" w:rsidRDefault="007D18DF" w:rsidP="007D18DF">
      <w:pPr>
        <w:pStyle w:val="ConsPlusNormal"/>
        <w:spacing w:before="220"/>
        <w:ind w:firstLine="540"/>
        <w:jc w:val="both"/>
      </w:pPr>
      <w:r w:rsidRPr="007D18DF">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w:t>
      </w:r>
    </w:p>
    <w:p w:rsidR="007D18DF" w:rsidRPr="007D18DF" w:rsidRDefault="007D18DF" w:rsidP="007D18DF">
      <w:pPr>
        <w:pStyle w:val="ConsPlusNormal"/>
        <w:spacing w:before="220"/>
        <w:ind w:firstLine="540"/>
        <w:jc w:val="both"/>
      </w:pPr>
      <w:r w:rsidRPr="007D18DF">
        <w:t>Срок ожидания проведения диагностических инструментальных и лабораторных исследований при оказании первичной медико-санитарной помощи в плановой форме в случае подозрения на онкологическое заболевание составляет не более 7 рабочих дней со дня назначения исследований.</w:t>
      </w:r>
    </w:p>
    <w:p w:rsidR="007D18DF" w:rsidRPr="007D18DF" w:rsidRDefault="007D18DF" w:rsidP="007D18DF">
      <w:pPr>
        <w:pStyle w:val="ConsPlusNormal"/>
        <w:spacing w:before="220"/>
        <w:ind w:firstLine="540"/>
        <w:jc w:val="both"/>
      </w:pPr>
      <w:r w:rsidRPr="007D18DF">
        <w:t>Срок установления диспансерного наблюдения врача-онколога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w:t>
      </w:r>
    </w:p>
    <w:p w:rsidR="007D18DF" w:rsidRPr="007D18DF" w:rsidRDefault="007D18DF" w:rsidP="007D18DF">
      <w:pPr>
        <w:pStyle w:val="ConsPlusNormal"/>
        <w:spacing w:before="220"/>
        <w:ind w:firstLine="540"/>
        <w:jc w:val="both"/>
      </w:pPr>
      <w:r w:rsidRPr="007D18DF">
        <w:t>Срок ожидания оказания специализированной (за исключением высокотехнологичной) медицинской помощи в плановой форме, в том числе для лиц, находящихся в стационарных организациях социального обслуживания Ставропольского края, составляет не более 14 рабочих дней со дня выдачи лечащим врачом направления на госпитализацию,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 для детей-сирот и детей, оставшихся без попечения родителей, - не более 10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7D18DF" w:rsidRPr="007D18DF" w:rsidRDefault="007D18DF" w:rsidP="007D18DF">
      <w:pPr>
        <w:pStyle w:val="ConsPlusNormal"/>
        <w:spacing w:before="220"/>
        <w:ind w:firstLine="540"/>
        <w:jc w:val="both"/>
      </w:pPr>
      <w:r w:rsidRPr="007D18DF">
        <w:t>29. Направление пациента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 врача, при этом согласовывается дата плановой госпитализации. Направление на госпитализацию выдается по установленному образцу и регистрируется в едином информационном ресурсе Ставропольского края, реализованном в режиме онлайн, предназначенном для информационного сопровождения застрахованных лиц при организации оказания им медицинской помощи страховыми медицинскими организациями Ставропольского края.</w:t>
      </w:r>
    </w:p>
    <w:p w:rsidR="007D18DF" w:rsidRPr="007D18DF" w:rsidRDefault="007D18DF" w:rsidP="007D18DF">
      <w:pPr>
        <w:pStyle w:val="ConsPlusNormal"/>
        <w:spacing w:before="220"/>
        <w:ind w:firstLine="540"/>
        <w:jc w:val="both"/>
      </w:pPr>
      <w:r w:rsidRPr="007D18DF">
        <w:t>При выявлении злокачественного новообразования лечащий врач направляет пациента в специализированную медицинскую организацию Ставропольского края (специализированное структурное подразделение медицинской организации Ставропольского края),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7D18DF" w:rsidRPr="007D18DF" w:rsidRDefault="007D18DF" w:rsidP="007D18DF">
      <w:pPr>
        <w:pStyle w:val="ConsPlusNormal"/>
        <w:spacing w:before="220"/>
        <w:ind w:firstLine="540"/>
        <w:jc w:val="both"/>
      </w:pPr>
      <w:r w:rsidRPr="007D18DF">
        <w:t>В медицинских организациях Ставропольского края, оказывающих специализированную медицинскую помощь в стационарных условиях и в условиях дневного стационара,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lastRenderedPageBreak/>
        <w:t>VI. Порядок реализации установленного законодательством</w:t>
      </w:r>
    </w:p>
    <w:p w:rsidR="007D18DF" w:rsidRPr="007D18DF" w:rsidRDefault="007D18DF" w:rsidP="007D18DF">
      <w:pPr>
        <w:pStyle w:val="ConsPlusTitle"/>
        <w:jc w:val="center"/>
      </w:pPr>
      <w:r w:rsidRPr="007D18DF">
        <w:t>Российской Федерации и законодательством</w:t>
      </w:r>
    </w:p>
    <w:p w:rsidR="007D18DF" w:rsidRPr="007D18DF" w:rsidRDefault="007D18DF" w:rsidP="007D18DF">
      <w:pPr>
        <w:pStyle w:val="ConsPlusTitle"/>
        <w:jc w:val="center"/>
      </w:pPr>
      <w:r w:rsidRPr="007D18DF">
        <w:t>Ставропольского края права внеочередного оказания</w:t>
      </w:r>
    </w:p>
    <w:p w:rsidR="007D18DF" w:rsidRPr="007D18DF" w:rsidRDefault="007D18DF" w:rsidP="007D18DF">
      <w:pPr>
        <w:pStyle w:val="ConsPlusTitle"/>
        <w:jc w:val="center"/>
      </w:pPr>
      <w:r w:rsidRPr="007D18DF">
        <w:t>медицинской помощи отдельным категориям граждан,</w:t>
      </w:r>
    </w:p>
    <w:p w:rsidR="007D18DF" w:rsidRPr="007D18DF" w:rsidRDefault="007D18DF" w:rsidP="007D18DF">
      <w:pPr>
        <w:pStyle w:val="ConsPlusTitle"/>
        <w:jc w:val="center"/>
      </w:pPr>
      <w:r w:rsidRPr="007D18DF">
        <w:t>в том числе ветеранам боевых действий,</w:t>
      </w:r>
    </w:p>
    <w:p w:rsidR="007D18DF" w:rsidRPr="007D18DF" w:rsidRDefault="007D18DF" w:rsidP="007D18DF">
      <w:pPr>
        <w:pStyle w:val="ConsPlusTitle"/>
        <w:jc w:val="center"/>
      </w:pPr>
      <w:r w:rsidRPr="007D18DF">
        <w:t>в медицинских организациях Ставропольского края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30. Основанием для оказания медицинской помощи в медицинских организациях Ставропольского края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w:t>
      </w:r>
    </w:p>
    <w:p w:rsidR="007D18DF" w:rsidRPr="007D18DF" w:rsidRDefault="007D18DF" w:rsidP="007D18DF">
      <w:pPr>
        <w:pStyle w:val="ConsPlusNormal"/>
        <w:spacing w:before="220"/>
        <w:ind w:firstLine="540"/>
        <w:jc w:val="both"/>
      </w:pPr>
      <w:r w:rsidRPr="007D18DF">
        <w:t>31. Внеочередное оказание медицинской помощи отдельным категориям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организуется медицинскими организациями Ставропольского края самостоятельно.</w:t>
      </w:r>
    </w:p>
    <w:p w:rsidR="007D18DF" w:rsidRPr="007D18DF" w:rsidRDefault="007D18DF" w:rsidP="007D18DF">
      <w:pPr>
        <w:pStyle w:val="ConsPlusNormal"/>
        <w:spacing w:before="220"/>
        <w:ind w:firstLine="540"/>
        <w:jc w:val="both"/>
      </w:pPr>
      <w:r w:rsidRPr="007D18DF">
        <w:t>32. Информация о категориях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размещается медицинскими организациями Ставропольского края на стендах и в иных общедоступных местах в помещениях данных медицинских организаций.</w:t>
      </w:r>
    </w:p>
    <w:p w:rsidR="007D18DF" w:rsidRPr="007D18DF" w:rsidRDefault="007D18DF" w:rsidP="007D18DF">
      <w:pPr>
        <w:pStyle w:val="ConsPlusNormal"/>
        <w:jc w:val="both"/>
      </w:pPr>
    </w:p>
    <w:p w:rsidR="007D18DF" w:rsidRPr="007D18DF" w:rsidRDefault="007D18DF" w:rsidP="007D18DF">
      <w:pPr>
        <w:pStyle w:val="ConsPlusTitle"/>
        <w:jc w:val="center"/>
        <w:outlineLvl w:val="2"/>
      </w:pPr>
      <w:bookmarkStart w:id="7" w:name="P6799"/>
      <w:bookmarkEnd w:id="7"/>
      <w:r w:rsidRPr="007D18DF">
        <w:t>VII. Порядок обеспечения граждан лекарственными препаратами,</w:t>
      </w:r>
    </w:p>
    <w:p w:rsidR="007D18DF" w:rsidRPr="007D18DF" w:rsidRDefault="007D18DF" w:rsidP="007D18DF">
      <w:pPr>
        <w:pStyle w:val="ConsPlusTitle"/>
        <w:jc w:val="center"/>
      </w:pPr>
      <w:r w:rsidRPr="007D18DF">
        <w:t>а также медицинскими изделиями, включенными в утверждаемый</w:t>
      </w:r>
    </w:p>
    <w:p w:rsidR="007D18DF" w:rsidRPr="007D18DF" w:rsidRDefault="007D18DF" w:rsidP="007D18DF">
      <w:pPr>
        <w:pStyle w:val="ConsPlusTitle"/>
        <w:jc w:val="center"/>
      </w:pPr>
      <w:r w:rsidRPr="007D18DF">
        <w:t>Правительством Российской Федерации перечень медицинских</w:t>
      </w:r>
    </w:p>
    <w:p w:rsidR="007D18DF" w:rsidRPr="007D18DF" w:rsidRDefault="007D18DF" w:rsidP="007D18DF">
      <w:pPr>
        <w:pStyle w:val="ConsPlusTitle"/>
        <w:jc w:val="center"/>
      </w:pPr>
      <w:r w:rsidRPr="007D18DF">
        <w:t>изделий, имплантируемых в организм человека, лечебным</w:t>
      </w:r>
    </w:p>
    <w:p w:rsidR="007D18DF" w:rsidRPr="007D18DF" w:rsidRDefault="007D18DF" w:rsidP="007D18DF">
      <w:pPr>
        <w:pStyle w:val="ConsPlusTitle"/>
        <w:jc w:val="center"/>
      </w:pPr>
      <w:r w:rsidRPr="007D18DF">
        <w:t>питанием, в том числе специализированными продуктами</w:t>
      </w:r>
    </w:p>
    <w:p w:rsidR="007D18DF" w:rsidRPr="007D18DF" w:rsidRDefault="007D18DF" w:rsidP="007D18DF">
      <w:pPr>
        <w:pStyle w:val="ConsPlusTitle"/>
        <w:jc w:val="center"/>
      </w:pPr>
      <w:r w:rsidRPr="007D18DF">
        <w:t>лечебного питания, по назначению врача (за исключением</w:t>
      </w:r>
    </w:p>
    <w:p w:rsidR="007D18DF" w:rsidRPr="007D18DF" w:rsidRDefault="007D18DF" w:rsidP="007D18DF">
      <w:pPr>
        <w:pStyle w:val="ConsPlusTitle"/>
        <w:jc w:val="center"/>
      </w:pPr>
      <w:r w:rsidRPr="007D18DF">
        <w:t>лечебного питания, в том числе специализированных продуктов</w:t>
      </w:r>
    </w:p>
    <w:p w:rsidR="007D18DF" w:rsidRPr="007D18DF" w:rsidRDefault="007D18DF" w:rsidP="007D18DF">
      <w:pPr>
        <w:pStyle w:val="ConsPlusTitle"/>
        <w:jc w:val="center"/>
      </w:pPr>
      <w:r w:rsidRPr="007D18DF">
        <w:t>лечебного питания, по желанию пациента), а также донорской</w:t>
      </w:r>
    </w:p>
    <w:p w:rsidR="007D18DF" w:rsidRPr="007D18DF" w:rsidRDefault="007D18DF" w:rsidP="007D18DF">
      <w:pPr>
        <w:pStyle w:val="ConsPlusTitle"/>
        <w:jc w:val="center"/>
      </w:pPr>
      <w:r w:rsidRPr="007D18DF">
        <w:t>кровью и ее компонентами по медицинским показаниям</w:t>
      </w:r>
    </w:p>
    <w:p w:rsidR="007D18DF" w:rsidRPr="007D18DF" w:rsidRDefault="007D18DF" w:rsidP="007D18DF">
      <w:pPr>
        <w:pStyle w:val="ConsPlusTitle"/>
        <w:jc w:val="center"/>
      </w:pPr>
      <w:r w:rsidRPr="007D18DF">
        <w:t>в соответствии со стандартами медицинской помощи с учетом</w:t>
      </w:r>
    </w:p>
    <w:p w:rsidR="007D18DF" w:rsidRPr="007D18DF" w:rsidRDefault="007D18DF" w:rsidP="007D18DF">
      <w:pPr>
        <w:pStyle w:val="ConsPlusTitle"/>
        <w:jc w:val="center"/>
      </w:pPr>
      <w:r w:rsidRPr="007D18DF">
        <w:t>видов, условий и форм оказания медицинской помощи</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33. При оказании медицинской помощи осуществляется обеспечение граждан в соответствии с законодательством Российской Федерации и законодательством Ставропольского края необходимыми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7D18DF" w:rsidRPr="007D18DF" w:rsidRDefault="007D18DF" w:rsidP="007D18DF">
      <w:pPr>
        <w:pStyle w:val="ConsPlusNormal"/>
        <w:spacing w:before="220"/>
        <w:ind w:firstLine="540"/>
        <w:jc w:val="both"/>
      </w:pPr>
      <w:r w:rsidRPr="007D18DF">
        <w:t>34. При амбулаторном лечении обеспечение лекарственными препаратами, а также медицинскими изделиями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Ставропольского края.</w:t>
      </w:r>
    </w:p>
    <w:p w:rsidR="007D18DF" w:rsidRPr="007D18DF" w:rsidRDefault="007D18DF" w:rsidP="007D18DF">
      <w:pPr>
        <w:pStyle w:val="ConsPlusNormal"/>
        <w:spacing w:before="220"/>
        <w:ind w:firstLine="540"/>
        <w:jc w:val="both"/>
      </w:pPr>
      <w:r w:rsidRPr="007D18DF">
        <w:t xml:space="preserve">Граждане, имеющие право на получение лекарственных препаратов, а также медицинских изделий бесплатно или со скидкой при амбулаторном лечении на основании </w:t>
      </w:r>
      <w:hyperlink r:id="rId40">
        <w:r w:rsidRPr="007D18DF">
          <w:t>Перечня</w:t>
        </w:r>
      </w:hyperlink>
      <w:r w:rsidRPr="007D18DF">
        <w:t xml:space="preserve"> групп </w:t>
      </w:r>
      <w:r w:rsidRPr="007D18DF">
        <w:lastRenderedPageBreak/>
        <w:t xml:space="preserve">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41">
        <w:r w:rsidRPr="007D18DF">
          <w:t>Перечня</w:t>
        </w:r>
      </w:hyperlink>
      <w:r w:rsidRPr="007D18DF">
        <w:t xml:space="preserve"> групп населения, при амбулаторном лечении которых лекарственные средства отпускаются по рецептам врачей с 50-процентной скидкой, утвержденных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перечни), обеспечиваются лекарственными препаратами по рецептам врачей, за счет средств бюджета Ставропольского края в соответствии с законодательством Ставропольского края и </w:t>
      </w:r>
      <w:hyperlink w:anchor="P10499">
        <w:r w:rsidRPr="007D18DF">
          <w:t>приложением 9</w:t>
        </w:r>
      </w:hyperlink>
      <w:r w:rsidRPr="007D18DF">
        <w:t xml:space="preserve"> к Территориальной программе, а медицинскими изделиями в соответствии с </w:t>
      </w:r>
      <w:hyperlink r:id="rId42">
        <w:r w:rsidRPr="007D18DF">
          <w:t>постановлением</w:t>
        </w:r>
      </w:hyperlink>
      <w:r w:rsidRPr="007D18DF">
        <w:t xml:space="preserve"> Правительства Ставропольского края от 19 апреля 2006 г. N 49-п "Об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опасность для окружающих".</w:t>
      </w:r>
    </w:p>
    <w:p w:rsidR="007D18DF" w:rsidRPr="007D18DF" w:rsidRDefault="007D18DF" w:rsidP="007D18DF">
      <w:pPr>
        <w:pStyle w:val="ConsPlusNormal"/>
        <w:spacing w:before="220"/>
        <w:ind w:firstLine="540"/>
        <w:jc w:val="both"/>
      </w:pPr>
      <w:r w:rsidRPr="007D18DF">
        <w:t>В случае если гражданин имеет право на получение лекарственных препаратов, а также медицинских изделий на основании обоих перечней, то обеспечение ими осуществляется бесплатно.</w:t>
      </w:r>
    </w:p>
    <w:p w:rsidR="007D18DF" w:rsidRPr="007D18DF" w:rsidRDefault="007D18DF" w:rsidP="007D18DF">
      <w:pPr>
        <w:pStyle w:val="ConsPlusNonformat"/>
        <w:spacing w:before="200"/>
        <w:jc w:val="both"/>
      </w:pPr>
      <w:r w:rsidRPr="007D18DF">
        <w:t xml:space="preserve">    </w:t>
      </w:r>
      <w:proofErr w:type="gramStart"/>
      <w:r w:rsidRPr="007D18DF">
        <w:t>Обеспечение  граждан</w:t>
      </w:r>
      <w:proofErr w:type="gramEnd"/>
      <w:r w:rsidRPr="007D18DF">
        <w:t>,  включенных  в  Федеральный  регистр лиц, имеющих</w:t>
      </w:r>
    </w:p>
    <w:p w:rsidR="007D18DF" w:rsidRPr="007D18DF" w:rsidRDefault="007D18DF" w:rsidP="007D18DF">
      <w:pPr>
        <w:pStyle w:val="ConsPlusNonformat"/>
        <w:jc w:val="both"/>
      </w:pPr>
      <w:proofErr w:type="gramStart"/>
      <w:r w:rsidRPr="007D18DF">
        <w:t>право  на</w:t>
      </w:r>
      <w:proofErr w:type="gramEnd"/>
      <w:r w:rsidRPr="007D18DF">
        <w:t xml:space="preserve">  получение государственной социальной помощи и не отказавшихся от</w:t>
      </w:r>
    </w:p>
    <w:p w:rsidR="007D18DF" w:rsidRPr="007D18DF" w:rsidRDefault="007D18DF" w:rsidP="007D18DF">
      <w:pPr>
        <w:pStyle w:val="ConsPlusNonformat"/>
        <w:jc w:val="both"/>
      </w:pPr>
      <w:r w:rsidRPr="007D18DF">
        <w:t xml:space="preserve">                                                                          2</w:t>
      </w:r>
    </w:p>
    <w:p w:rsidR="007D18DF" w:rsidRPr="007D18DF" w:rsidRDefault="007D18DF" w:rsidP="007D18DF">
      <w:pPr>
        <w:pStyle w:val="ConsPlusNonformat"/>
        <w:jc w:val="both"/>
      </w:pPr>
      <w:r w:rsidRPr="007D18DF">
        <w:t xml:space="preserve">получения  социальной  услуги,  предусмотренной </w:t>
      </w:r>
      <w:hyperlink r:id="rId43">
        <w:r w:rsidRPr="007D18DF">
          <w:t>пунктом 1 части 1 статьи 6</w:t>
        </w:r>
      </w:hyperlink>
    </w:p>
    <w:p w:rsidR="007D18DF" w:rsidRPr="007D18DF" w:rsidRDefault="007D18DF" w:rsidP="007D18DF">
      <w:pPr>
        <w:pStyle w:val="ConsPlusNonformat"/>
        <w:jc w:val="both"/>
      </w:pPr>
      <w:proofErr w:type="gramStart"/>
      <w:r w:rsidRPr="007D18DF">
        <w:t>Федерального  закона</w:t>
      </w:r>
      <w:proofErr w:type="gramEnd"/>
      <w:r w:rsidRPr="007D18DF">
        <w:t xml:space="preserve">  "О государственной социальной помощи", лекарственными</w:t>
      </w:r>
    </w:p>
    <w:p w:rsidR="007D18DF" w:rsidRPr="007D18DF" w:rsidRDefault="007D18DF" w:rsidP="007D18DF">
      <w:pPr>
        <w:pStyle w:val="ConsPlusNonformat"/>
        <w:jc w:val="both"/>
      </w:pPr>
      <w:r w:rsidRPr="007D18DF">
        <w:t>препаратами, медицинскими изделиями, а также специализированными продуктами</w:t>
      </w:r>
    </w:p>
    <w:p w:rsidR="007D18DF" w:rsidRPr="007D18DF" w:rsidRDefault="007D18DF" w:rsidP="007D18DF">
      <w:pPr>
        <w:pStyle w:val="ConsPlusNonformat"/>
        <w:jc w:val="both"/>
      </w:pPr>
      <w:proofErr w:type="gramStart"/>
      <w:r w:rsidRPr="007D18DF">
        <w:t>лечебного  питания</w:t>
      </w:r>
      <w:proofErr w:type="gramEnd"/>
      <w:r w:rsidRPr="007D18DF">
        <w:t xml:space="preserve">  для  детей-инвалидов  осуществляется  в  соответствии с</w:t>
      </w:r>
    </w:p>
    <w:p w:rsidR="007D18DF" w:rsidRPr="007D18DF" w:rsidRDefault="007D18DF" w:rsidP="007D18DF">
      <w:pPr>
        <w:pStyle w:val="ConsPlusNonformat"/>
        <w:jc w:val="both"/>
      </w:pPr>
      <w:r w:rsidRPr="007D18DF">
        <w:t>указанным Федеральным законом.</w:t>
      </w:r>
    </w:p>
    <w:p w:rsidR="007D18DF" w:rsidRPr="007D18DF" w:rsidRDefault="007D18DF" w:rsidP="007D18DF">
      <w:pPr>
        <w:pStyle w:val="ConsPlusNormal"/>
        <w:ind w:firstLine="540"/>
        <w:jc w:val="both"/>
      </w:pPr>
      <w:r w:rsidRPr="007D18DF">
        <w:t xml:space="preserve">Лица, страдающие </w:t>
      </w:r>
      <w:proofErr w:type="spellStart"/>
      <w:r w:rsidRPr="007D18DF">
        <w:t>жизнеугрожающими</w:t>
      </w:r>
      <w:proofErr w:type="spellEnd"/>
      <w:r w:rsidRPr="007D18DF">
        <w:t xml:space="preserve"> и хроническими прогрессирующими редкими (</w:t>
      </w:r>
      <w:proofErr w:type="spellStart"/>
      <w:r w:rsidRPr="007D18DF">
        <w:t>орфанными</w:t>
      </w:r>
      <w:proofErr w:type="spellEnd"/>
      <w:r w:rsidRPr="007D18DF">
        <w:t xml:space="preserve">) заболеваниями, приводящими к сокращению продолжительности жизни граждан или их инвалидности, имеющие право на получение лекарственных препаратов за счет средств бюджета Ставропольского края, обеспечиваются лекарственными препаратами, специализированными продуктами лечебного питания, используемыми для оказания медицинской помощи в амбулаторных условиях, согласно </w:t>
      </w:r>
      <w:hyperlink w:anchor="P12331">
        <w:r w:rsidRPr="007D18DF">
          <w:t>приложению 10</w:t>
        </w:r>
      </w:hyperlink>
      <w:r w:rsidRPr="007D18DF">
        <w:t xml:space="preserve"> к Территориальной программе.</w:t>
      </w:r>
    </w:p>
    <w:p w:rsidR="007D18DF" w:rsidRPr="007D18DF" w:rsidRDefault="007D18DF" w:rsidP="007D18DF">
      <w:pPr>
        <w:pStyle w:val="ConsPlusNormal"/>
        <w:spacing w:before="220"/>
        <w:ind w:firstLine="540"/>
        <w:jc w:val="both"/>
      </w:pPr>
      <w:r w:rsidRPr="007D18DF">
        <w:t xml:space="preserve">Назначение и выписывание лекарственных препаратов гражданам, имеющим право на их бесплатное получение или получение их со скидкой, при оказании им первичной медико-санитарной помощи в амбулаторных условиях осуществляются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соответствии с </w:t>
      </w:r>
      <w:hyperlink r:id="rId44">
        <w:r w:rsidRPr="007D18DF">
          <w:t>приказом</w:t>
        </w:r>
      </w:hyperlink>
      <w:r w:rsidRPr="007D18DF">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7D18DF" w:rsidRPr="007D18DF" w:rsidRDefault="007D18DF" w:rsidP="007D18DF">
      <w:pPr>
        <w:pStyle w:val="ConsPlusNormal"/>
        <w:spacing w:before="220"/>
        <w:ind w:firstLine="540"/>
        <w:jc w:val="both"/>
      </w:pPr>
      <w:r w:rsidRPr="007D18DF">
        <w:t>35. 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утверждаемый Правительством Российской Федерации, допускаются при условии их включения в формулярный перечень медицинской организации Ставропольского края.</w:t>
      </w:r>
    </w:p>
    <w:p w:rsidR="007D18DF" w:rsidRPr="007D18DF" w:rsidRDefault="007D18DF" w:rsidP="007D18DF">
      <w:pPr>
        <w:pStyle w:val="ConsPlusNormal"/>
        <w:spacing w:before="220"/>
        <w:ind w:firstLine="540"/>
        <w:jc w:val="both"/>
      </w:pPr>
      <w:r w:rsidRPr="007D18DF">
        <w:t xml:space="preserve">36. 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дневного стационара и при посещениях </w:t>
      </w:r>
      <w:r w:rsidRPr="007D18DF">
        <w:lastRenderedPageBreak/>
        <w:t>на дому в рамках Территориальной программы не подлежат оплате за счет личных средств граждан:</w:t>
      </w:r>
    </w:p>
    <w:p w:rsidR="007D18DF" w:rsidRPr="007D18DF" w:rsidRDefault="007D18DF" w:rsidP="007D18DF">
      <w:pPr>
        <w:pStyle w:val="ConsPlusNormal"/>
        <w:spacing w:before="220"/>
        <w:ind w:firstLine="540"/>
        <w:jc w:val="both"/>
      </w:pPr>
      <w:r w:rsidRPr="007D18DF">
        <w:t>1)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утверждаемый Правительством Российской Федерации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7D18DF" w:rsidRPr="007D18DF" w:rsidRDefault="007D18DF" w:rsidP="007D18DF">
      <w:pPr>
        <w:pStyle w:val="ConsPlusNormal"/>
        <w:spacing w:before="220"/>
        <w:ind w:firstLine="540"/>
        <w:jc w:val="both"/>
      </w:pPr>
      <w:r w:rsidRPr="007D18DF">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rsidR="007D18DF" w:rsidRPr="007D18DF" w:rsidRDefault="007D18DF" w:rsidP="007D18DF">
      <w:pPr>
        <w:pStyle w:val="ConsPlusNormal"/>
        <w:spacing w:before="220"/>
        <w:ind w:firstLine="540"/>
        <w:jc w:val="both"/>
      </w:pPr>
      <w:r w:rsidRPr="007D18DF">
        <w:t xml:space="preserve">37. Обеспечение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стационарных условиях на безвозмездной основе в соответствии с </w:t>
      </w:r>
      <w:hyperlink r:id="rId45">
        <w:r w:rsidRPr="007D18DF">
          <w:t>постановлением</w:t>
        </w:r>
      </w:hyperlink>
      <w:r w:rsidRPr="007D18DF">
        <w:t xml:space="preserve"> Правительства Ставропольского края от 10 октября 2013 г. N 386-п "Об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субъектов государственной, муниципальной, частной систем здравоохранения в Ставропольском крае, образовательных организаций, научных организаций, подведомственных органам исполнительной власти Ставропольского края, участвующих в ее реализации".</w:t>
      </w:r>
    </w:p>
    <w:p w:rsidR="007D18DF" w:rsidRPr="007D18DF" w:rsidRDefault="007D18DF" w:rsidP="007D18DF">
      <w:pPr>
        <w:pStyle w:val="ConsPlusNormal"/>
        <w:spacing w:before="220"/>
        <w:ind w:firstLine="540"/>
        <w:jc w:val="both"/>
      </w:pPr>
      <w:r w:rsidRPr="007D18DF">
        <w:t xml:space="preserve">38. Вид и объем </w:t>
      </w:r>
      <w:proofErr w:type="spellStart"/>
      <w:r w:rsidRPr="007D18DF">
        <w:t>трансфузионной</w:t>
      </w:r>
      <w:proofErr w:type="spellEnd"/>
      <w:r w:rsidRPr="007D18DF">
        <w:t xml:space="preserve"> терапии определяются лечащим врачом. Переливание донорской крови и ее компонентов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7D18DF" w:rsidRPr="007D18DF" w:rsidRDefault="007D18DF" w:rsidP="007D18DF">
      <w:pPr>
        <w:pStyle w:val="ConsPlusNormal"/>
        <w:spacing w:before="220"/>
        <w:ind w:firstLine="540"/>
        <w:jc w:val="both"/>
      </w:pPr>
      <w:r w:rsidRPr="007D18DF">
        <w:t xml:space="preserve">39. Обеспечение пациентов донорской кровью и ее компонентами осуществляется в соответствии с </w:t>
      </w:r>
      <w:hyperlink r:id="rId46">
        <w:r w:rsidRPr="007D18DF">
          <w:t>постановлением</w:t>
        </w:r>
      </w:hyperlink>
      <w:r w:rsidRPr="007D18DF">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VIII. Порядок оказания медицинской помощи гражданам</w:t>
      </w:r>
    </w:p>
    <w:p w:rsidR="007D18DF" w:rsidRPr="007D18DF" w:rsidRDefault="007D18DF" w:rsidP="007D18DF">
      <w:pPr>
        <w:pStyle w:val="ConsPlusTitle"/>
        <w:jc w:val="center"/>
      </w:pPr>
      <w:r w:rsidRPr="007D18DF">
        <w:t>и их маршрутизация при проведении медицинской реабилитации</w:t>
      </w:r>
    </w:p>
    <w:p w:rsidR="007D18DF" w:rsidRPr="007D18DF" w:rsidRDefault="007D18DF" w:rsidP="007D18DF">
      <w:pPr>
        <w:pStyle w:val="ConsPlusTitle"/>
        <w:jc w:val="center"/>
      </w:pPr>
      <w:r w:rsidRPr="007D18DF">
        <w:t>на всех этапах ее оказания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40. Медицинская реабилитация граждан осуществляется в медицинских организациях Ставропольского края, имеющих лицензию на медицинскую деятельность с указанием работ (услуг) по медицинской реабилитации, и включает комплексное применение природных лечебных факторов, лекарственной, немедикаментозной терапии и других методов.</w:t>
      </w:r>
    </w:p>
    <w:p w:rsidR="007D18DF" w:rsidRPr="007D18DF" w:rsidRDefault="007D18DF" w:rsidP="007D18DF">
      <w:pPr>
        <w:pStyle w:val="ConsPlusNormal"/>
        <w:spacing w:before="220"/>
        <w:ind w:firstLine="540"/>
        <w:jc w:val="both"/>
      </w:pPr>
      <w:r w:rsidRPr="007D18DF">
        <w:t xml:space="preserve">41. Организация медицинской помощи гражданам и их маршрутизация при проведении медицинской реабилитации осуществляются в соответствии с нормативными правовыми актами Министерства здравоохранения Российской Федерации и министерства здравоохранения Ставропольского края по вопросам организации медицинской помощи по профилю "медицинская </w:t>
      </w:r>
      <w:r w:rsidRPr="007D18DF">
        <w:lastRenderedPageBreak/>
        <w:t>реабилитация".</w:t>
      </w:r>
    </w:p>
    <w:p w:rsidR="007D18DF" w:rsidRPr="007D18DF" w:rsidRDefault="007D18DF" w:rsidP="007D18DF">
      <w:pPr>
        <w:pStyle w:val="ConsPlusNormal"/>
        <w:spacing w:before="220"/>
        <w:ind w:firstLine="540"/>
        <w:jc w:val="both"/>
      </w:pPr>
      <w:r w:rsidRPr="007D18DF">
        <w:t xml:space="preserve">42.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применяется шкала реабилитационной маршрутизации, приведенная в </w:t>
      </w:r>
      <w:hyperlink r:id="rId47">
        <w:r w:rsidRPr="007D18DF">
          <w:t>Правилах</w:t>
        </w:r>
      </w:hyperlink>
      <w:r w:rsidRPr="007D18DF">
        <w:t xml:space="preserve"> определения этапов медицинской реабилитации, группы медицинской организации, осуществляющей медицинскую реабилитацию взрослых, являющихся приложением N 1 к Порядку организации медицинской реабилитации взрослых, утвержденному приказом Министерства здравоохранения Российской Федерации от 31 июля 2020 г. N 788н (далее - шкала реабилитационной маршрутизации).</w:t>
      </w:r>
    </w:p>
    <w:p w:rsidR="007D18DF" w:rsidRPr="007D18DF" w:rsidRDefault="007D18DF" w:rsidP="007D18DF">
      <w:pPr>
        <w:pStyle w:val="ConsPlusNormal"/>
        <w:spacing w:before="220"/>
        <w:ind w:firstLine="540"/>
        <w:jc w:val="both"/>
      </w:pPr>
      <w:r w:rsidRPr="007D18DF">
        <w:t>43. Медицинская реабилитация осуществляется в следующих условиях:</w:t>
      </w:r>
    </w:p>
    <w:p w:rsidR="007D18DF" w:rsidRPr="007D18DF" w:rsidRDefault="007D18DF" w:rsidP="007D18DF">
      <w:pPr>
        <w:pStyle w:val="ConsPlusNormal"/>
        <w:spacing w:before="220"/>
        <w:ind w:firstLine="540"/>
        <w:jc w:val="both"/>
      </w:pPr>
      <w:r w:rsidRPr="007D18DF">
        <w:t>1) амбулаторно (в условиях, не предусматривающих круглосуточного наблюдения и лечения);</w:t>
      </w:r>
    </w:p>
    <w:p w:rsidR="007D18DF" w:rsidRPr="007D18DF" w:rsidRDefault="007D18DF" w:rsidP="007D18DF">
      <w:pPr>
        <w:pStyle w:val="ConsPlusNormal"/>
        <w:spacing w:before="220"/>
        <w:ind w:firstLine="540"/>
        <w:jc w:val="both"/>
      </w:pPr>
      <w:r w:rsidRPr="007D18DF">
        <w:t>2) стационарно (в условиях, обеспечивающих круглосуточное медицинское наблюдение и лечение);</w:t>
      </w:r>
    </w:p>
    <w:p w:rsidR="007D18DF" w:rsidRPr="007D18DF" w:rsidRDefault="007D18DF" w:rsidP="007D18DF">
      <w:pPr>
        <w:pStyle w:val="ConsPlusNormal"/>
        <w:spacing w:before="220"/>
        <w:ind w:firstLine="540"/>
        <w:jc w:val="both"/>
      </w:pPr>
      <w:r w:rsidRPr="007D18DF">
        <w:t>3) в дневном стационаре (в условиях, не предусматривающих круглосуточного наблюдения и лечения).</w:t>
      </w:r>
    </w:p>
    <w:p w:rsidR="007D18DF" w:rsidRPr="007D18DF" w:rsidRDefault="007D18DF" w:rsidP="007D18DF">
      <w:pPr>
        <w:pStyle w:val="ConsPlusNormal"/>
        <w:spacing w:before="220"/>
        <w:ind w:firstLine="540"/>
        <w:jc w:val="both"/>
      </w:pPr>
      <w:r w:rsidRPr="007D18DF">
        <w:t>44. 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 на основе клинических рекомендаций и с учетом стандартов медицинской помощи.</w:t>
      </w:r>
    </w:p>
    <w:p w:rsidR="007D18DF" w:rsidRPr="007D18DF" w:rsidRDefault="007D18DF" w:rsidP="007D18DF">
      <w:pPr>
        <w:pStyle w:val="ConsPlusNormal"/>
        <w:spacing w:before="220"/>
        <w:ind w:firstLine="540"/>
        <w:jc w:val="both"/>
      </w:pPr>
      <w:r w:rsidRPr="007D18DF">
        <w:t>45. Медицинская реабилитация осуществляется в три этапа. Первый этап медицинской реабилитации осуществляется в структурных подразделениях медицинских организаций Ставропольского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7D18DF" w:rsidRPr="007D18DF" w:rsidRDefault="007D18DF" w:rsidP="007D18DF">
      <w:pPr>
        <w:pStyle w:val="ConsPlusNormal"/>
        <w:spacing w:before="220"/>
        <w:ind w:firstLine="540"/>
        <w:jc w:val="both"/>
      </w:pPr>
      <w:r w:rsidRPr="007D18DF">
        <w:t>Второй этап медицинской реабилитации осуществляется при оказании специализированной, в том числе высокотехнологичной, медицинской помощи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w:t>
      </w:r>
    </w:p>
    <w:p w:rsidR="007D18DF" w:rsidRPr="007D18DF" w:rsidRDefault="007D18DF" w:rsidP="007D18DF">
      <w:pPr>
        <w:pStyle w:val="ConsPlusNormal"/>
        <w:spacing w:before="220"/>
        <w:ind w:firstLine="540"/>
        <w:jc w:val="both"/>
      </w:pPr>
      <w:r w:rsidRPr="007D18DF">
        <w:t>При оказании специализированной медицинской помощи в стационарных условиях пациентам, состояние которых оценивается по шкале реабилитационной маршрутизации в 2 - 4 балла, могут использоваться структурные подразделения медицинской организации Ставропольского края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w:t>
      </w:r>
    </w:p>
    <w:p w:rsidR="007D18DF" w:rsidRPr="007D18DF" w:rsidRDefault="007D18DF" w:rsidP="007D18DF">
      <w:pPr>
        <w:pStyle w:val="ConsPlusNormal"/>
        <w:spacing w:before="220"/>
        <w:ind w:firstLine="540"/>
        <w:jc w:val="both"/>
      </w:pPr>
      <w:r w:rsidRPr="007D18DF">
        <w:t>При завершении лечения пациента в стационарных условиях и при наличии у него медицинских показаний к продолжению медицинской реабилитации в условиях дневного стационара и в амбулаторных условиях по месту его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(далее - перечень рекомендуемых мероприятий).</w:t>
      </w:r>
    </w:p>
    <w:p w:rsidR="007D18DF" w:rsidRPr="007D18DF" w:rsidRDefault="007D18DF" w:rsidP="007D18DF">
      <w:pPr>
        <w:pStyle w:val="ConsPlusNormal"/>
        <w:spacing w:before="220"/>
        <w:ind w:firstLine="540"/>
        <w:jc w:val="both"/>
      </w:pPr>
      <w:r w:rsidRPr="007D18DF">
        <w:t xml:space="preserve">В случае проживания пациента в отдаленном и труднодоступном населенном пункте </w:t>
      </w:r>
      <w:r w:rsidRPr="007D18DF">
        <w:lastRenderedPageBreak/>
        <w:t>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помощи, для организации ему медицинской реабилитации.</w:t>
      </w:r>
    </w:p>
    <w:p w:rsidR="007D18DF" w:rsidRPr="007D18DF" w:rsidRDefault="007D18DF" w:rsidP="007D18DF">
      <w:pPr>
        <w:pStyle w:val="ConsPlusNormal"/>
        <w:spacing w:before="220"/>
        <w:ind w:firstLine="540"/>
        <w:jc w:val="both"/>
      </w:pPr>
      <w:r w:rsidRPr="007D18DF">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в амбулаторном отделении медицинской реабилитации, дневном стационаре медицинской реабилитации. Медицинская реабилитация в амбулаторных условиях и в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лечащим врачом мероприятиями по медицинской реабилитации с учетом перечня рекомендуемых мероприятий.</w:t>
      </w:r>
    </w:p>
    <w:p w:rsidR="007D18DF" w:rsidRPr="007D18DF" w:rsidRDefault="007D18DF" w:rsidP="007D18DF">
      <w:pPr>
        <w:pStyle w:val="ConsPlusNormal"/>
        <w:spacing w:before="220"/>
        <w:ind w:firstLine="540"/>
        <w:jc w:val="both"/>
      </w:pPr>
      <w:r w:rsidRPr="007D18DF">
        <w:t>46.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7D18DF" w:rsidRPr="007D18DF" w:rsidRDefault="007D18DF" w:rsidP="007D18DF">
      <w:pPr>
        <w:pStyle w:val="ConsPlusNormal"/>
        <w:spacing w:before="220"/>
        <w:ind w:firstLine="540"/>
        <w:jc w:val="both"/>
      </w:pPr>
      <w:r w:rsidRPr="007D18DF">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7D18DF" w:rsidRPr="007D18DF" w:rsidRDefault="007D18DF" w:rsidP="007D18DF">
      <w:pPr>
        <w:pStyle w:val="ConsPlusNormal"/>
        <w:spacing w:before="220"/>
        <w:ind w:firstLine="540"/>
        <w:jc w:val="both"/>
      </w:pPr>
      <w:r w:rsidRPr="007D18DF">
        <w:t>47. Оказание медицинской реабилитации на дому медицинскими организациями Ставропольского края осуществляется в порядке, устанавливаемом Министерством здравоохранения Российской Федерации.</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IX. Порядок обеспечения граждан, в том числе детей, в рамках</w:t>
      </w:r>
    </w:p>
    <w:p w:rsidR="007D18DF" w:rsidRPr="007D18DF" w:rsidRDefault="007D18DF" w:rsidP="007D18DF">
      <w:pPr>
        <w:pStyle w:val="ConsPlusTitle"/>
        <w:jc w:val="center"/>
      </w:pPr>
      <w:r w:rsidRPr="007D18DF">
        <w:t>оказания паллиативной медицинской помощи для использования</w:t>
      </w:r>
    </w:p>
    <w:p w:rsidR="007D18DF" w:rsidRPr="007D18DF" w:rsidRDefault="007D18DF" w:rsidP="007D18DF">
      <w:pPr>
        <w:pStyle w:val="ConsPlusTitle"/>
        <w:jc w:val="center"/>
      </w:pPr>
      <w:r w:rsidRPr="007D18DF">
        <w:t>на дому медицинскими изделиями, предназначенными</w:t>
      </w:r>
    </w:p>
    <w:p w:rsidR="007D18DF" w:rsidRPr="007D18DF" w:rsidRDefault="007D18DF" w:rsidP="007D18DF">
      <w:pPr>
        <w:pStyle w:val="ConsPlusTitle"/>
        <w:jc w:val="center"/>
      </w:pPr>
      <w:r w:rsidRPr="007D18DF">
        <w:t>для поддержания функций органов и систем организма человека,</w:t>
      </w:r>
    </w:p>
    <w:p w:rsidR="007D18DF" w:rsidRPr="007D18DF" w:rsidRDefault="007D18DF" w:rsidP="007D18DF">
      <w:pPr>
        <w:pStyle w:val="ConsPlusTitle"/>
        <w:jc w:val="center"/>
      </w:pPr>
      <w:r w:rsidRPr="007D18DF">
        <w:t>а также наркотическими лекарственными препаратами</w:t>
      </w:r>
    </w:p>
    <w:p w:rsidR="007D18DF" w:rsidRPr="007D18DF" w:rsidRDefault="007D18DF" w:rsidP="007D18DF">
      <w:pPr>
        <w:pStyle w:val="ConsPlusTitle"/>
        <w:jc w:val="center"/>
      </w:pPr>
      <w:r w:rsidRPr="007D18DF">
        <w:t>и психотропными лекарственными препаратами</w:t>
      </w:r>
    </w:p>
    <w:p w:rsidR="007D18DF" w:rsidRPr="007D18DF" w:rsidRDefault="007D18DF" w:rsidP="007D18DF">
      <w:pPr>
        <w:pStyle w:val="ConsPlusTitle"/>
        <w:jc w:val="center"/>
      </w:pPr>
      <w:r w:rsidRPr="007D18DF">
        <w:t>при посещениях на дому</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48. Медицинские организации Ставропольского края, оказывающие первичную медико-санитарную помощь в рамках оказания паллиативной медицинской помощи,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наркотическими лекарственными препаратами и психотропными лекарственными препаратами за счет бюджетных ассигнований бюджета Ставропольского края и федерального бюджета.</w:t>
      </w:r>
    </w:p>
    <w:p w:rsidR="007D18DF" w:rsidRPr="007D18DF" w:rsidRDefault="007D18DF" w:rsidP="007D18DF">
      <w:pPr>
        <w:pStyle w:val="ConsPlusNormal"/>
        <w:spacing w:before="220"/>
        <w:ind w:firstLine="540"/>
        <w:jc w:val="both"/>
      </w:pPr>
      <w:r w:rsidRPr="007D18DF">
        <w:t xml:space="preserve">49. 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гражданина, нуждающегося в паллиативной первичной медицинской помощи в амбулаторных условиях, в том числе на дому, за 3 дня до осуществления выписки указанного гражданина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гражданин прикреплен для </w:t>
      </w:r>
      <w:r w:rsidRPr="007D18DF">
        <w:lastRenderedPageBreak/>
        <w:t>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7D18DF" w:rsidRPr="007D18DF" w:rsidRDefault="007D18DF" w:rsidP="007D18DF">
      <w:pPr>
        <w:pStyle w:val="ConsPlusNormal"/>
        <w:spacing w:before="220"/>
        <w:ind w:firstLine="540"/>
        <w:jc w:val="both"/>
      </w:pPr>
      <w:r w:rsidRPr="007D18DF">
        <w:t xml:space="preserve">50. При выписке гражданина из медицинской организации Ставропольского края, в которой ему оказывалась медицинская помощь в стационарных условиях, данному гражданину при необходимости продолжения приема лекарственного препарата в амбулаторных условиях в соответствии с </w:t>
      </w:r>
      <w:hyperlink r:id="rId48">
        <w:r w:rsidRPr="007D18DF">
          <w:t>приказом</w:t>
        </w:r>
      </w:hyperlink>
      <w:r w:rsidRPr="007D18DF">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по решению руководителя медицинской организации Ставропольского края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(гражданину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49">
        <w:r w:rsidRPr="007D18DF">
          <w:t>списки II</w:t>
        </w:r>
      </w:hyperlink>
      <w:r w:rsidRPr="007D18DF">
        <w:t xml:space="preserve"> и </w:t>
      </w:r>
      <w:hyperlink r:id="rId50">
        <w:r w:rsidRPr="007D18DF">
          <w:t>III</w:t>
        </w:r>
      </w:hyperlink>
      <w:r w:rsidRPr="007D18DF">
        <w:t xml:space="preserve"> перечня наркотических средств, психотропных веществ и их </w:t>
      </w:r>
      <w:proofErr w:type="spellStart"/>
      <w:r w:rsidRPr="007D18DF">
        <w:t>прекурсоров</w:t>
      </w:r>
      <w:proofErr w:type="spellEnd"/>
      <w:r w:rsidRPr="007D18DF">
        <w:t xml:space="preserve">,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w:t>
      </w:r>
      <w:proofErr w:type="spellStart"/>
      <w:r w:rsidRPr="007D18DF">
        <w:t>прекурсоров</w:t>
      </w:r>
      <w:proofErr w:type="spellEnd"/>
      <w:r w:rsidRPr="007D18DF">
        <w:t>, подлежащих контролю в Российской Федерации", сильнодействующие лекарственные препараты, на срок приема пациентом до 5 дней.</w:t>
      </w:r>
    </w:p>
    <w:p w:rsidR="007D18DF" w:rsidRPr="007D18DF" w:rsidRDefault="007D18DF" w:rsidP="007D18DF">
      <w:pPr>
        <w:pStyle w:val="ConsPlusNormal"/>
        <w:spacing w:before="220"/>
        <w:ind w:firstLine="540"/>
        <w:jc w:val="both"/>
      </w:pPr>
      <w:r w:rsidRPr="007D18DF">
        <w:t>51. Обеспечение граждан наркотическими лекарственными препаратами и психотропными лекарственными препаратами при посещениях пациента на дому в рамках оказания паллиативной медицинской помощи осуществляется путем оформления медицинским работником назначения наркотических лекарственных препаратов и психотропных лекарственных препаратов на рецептурном бланке, оформленном в соответствии с требованиями законодательства Российской Федерации. Факт выдачи рецепта (гражданину или его законному представителю) на наркотический лекарственный препарат и психотропный лекарственный препарат фиксируется в медицинской документации гражданина.</w:t>
      </w:r>
    </w:p>
    <w:p w:rsidR="007D18DF" w:rsidRPr="007D18DF" w:rsidRDefault="007D18DF" w:rsidP="007D18DF">
      <w:pPr>
        <w:pStyle w:val="ConsPlusNormal"/>
        <w:spacing w:before="220"/>
        <w:ind w:firstLine="540"/>
        <w:jc w:val="both"/>
      </w:pPr>
      <w:r w:rsidRPr="007D18DF">
        <w:t xml:space="preserve">52. Обеспечение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51">
        <w:r w:rsidRPr="007D18DF">
          <w:t>приказом</w:t>
        </w:r>
      </w:hyperlink>
      <w:r w:rsidRPr="007D18DF">
        <w:t xml:space="preserve"> министерства здравоохранения Ставропольского края от 17 мая 2024 г. N 01-05/371 "Об организации оказания паллиативной медицинской помощи детскому населению Ставропольского края".</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 Условия пребывания в медицинских организациях</w:t>
      </w:r>
    </w:p>
    <w:p w:rsidR="007D18DF" w:rsidRPr="007D18DF" w:rsidRDefault="007D18DF" w:rsidP="007D18DF">
      <w:pPr>
        <w:pStyle w:val="ConsPlusTitle"/>
        <w:jc w:val="center"/>
      </w:pPr>
      <w:r w:rsidRPr="007D18DF">
        <w:t>Ставропольского края при оказании медицинской помощи</w:t>
      </w:r>
    </w:p>
    <w:p w:rsidR="007D18DF" w:rsidRPr="007D18DF" w:rsidRDefault="007D18DF" w:rsidP="007D18DF">
      <w:pPr>
        <w:pStyle w:val="ConsPlusTitle"/>
        <w:jc w:val="center"/>
      </w:pPr>
      <w:r w:rsidRPr="007D18DF">
        <w:t>в стационарных условиях, включая предоставление спального</w:t>
      </w:r>
    </w:p>
    <w:p w:rsidR="007D18DF" w:rsidRPr="007D18DF" w:rsidRDefault="007D18DF" w:rsidP="007D18DF">
      <w:pPr>
        <w:pStyle w:val="ConsPlusTitle"/>
        <w:jc w:val="center"/>
      </w:pPr>
      <w:r w:rsidRPr="007D18DF">
        <w:t>места и питания, при совместном нахождении одного</w:t>
      </w:r>
    </w:p>
    <w:p w:rsidR="007D18DF" w:rsidRPr="007D18DF" w:rsidRDefault="007D18DF" w:rsidP="007D18DF">
      <w:pPr>
        <w:pStyle w:val="ConsPlusTitle"/>
        <w:jc w:val="center"/>
      </w:pPr>
      <w:r w:rsidRPr="007D18DF">
        <w:t>из родителей, иного члена семьи или иного законного</w:t>
      </w:r>
    </w:p>
    <w:p w:rsidR="007D18DF" w:rsidRPr="007D18DF" w:rsidRDefault="007D18DF" w:rsidP="007D18DF">
      <w:pPr>
        <w:pStyle w:val="ConsPlusTitle"/>
        <w:jc w:val="center"/>
      </w:pPr>
      <w:r w:rsidRPr="007D18DF">
        <w:t>представителя в медицинской организации Ставропольского края</w:t>
      </w:r>
    </w:p>
    <w:p w:rsidR="007D18DF" w:rsidRPr="007D18DF" w:rsidRDefault="007D18DF" w:rsidP="007D18DF">
      <w:pPr>
        <w:pStyle w:val="ConsPlusTitle"/>
        <w:jc w:val="center"/>
      </w:pPr>
      <w:r w:rsidRPr="007D18DF">
        <w:t>в стационарных условиях с ребенком до достижения им возраста</w:t>
      </w:r>
    </w:p>
    <w:p w:rsidR="007D18DF" w:rsidRPr="007D18DF" w:rsidRDefault="007D18DF" w:rsidP="007D18DF">
      <w:pPr>
        <w:pStyle w:val="ConsPlusTitle"/>
        <w:jc w:val="center"/>
      </w:pPr>
      <w:r w:rsidRPr="007D18DF">
        <w:t>четырех лет, а с ребенком старше указанного</w:t>
      </w:r>
    </w:p>
    <w:p w:rsidR="007D18DF" w:rsidRPr="007D18DF" w:rsidRDefault="007D18DF" w:rsidP="007D18DF">
      <w:pPr>
        <w:pStyle w:val="ConsPlusTitle"/>
        <w:jc w:val="center"/>
      </w:pPr>
      <w:r w:rsidRPr="007D18DF">
        <w:t>возраста - при наличии медицинских показаний</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53. Одному из родителей, иному члену семьи или иному законному представителю (далее - законный представитель) предоставляется право на бесплатное совместное нахождение с </w:t>
      </w:r>
      <w:r w:rsidRPr="007D18DF">
        <w:lastRenderedPageBreak/>
        <w:t xml:space="preserve">ребенком в медицинской организации Ставропольского края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законного представителя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Ставропольского края с ребенком-инвалидом, который в соответствии с индивидуальной программой реабилитации или </w:t>
      </w:r>
      <w:proofErr w:type="spellStart"/>
      <w:r w:rsidRPr="007D18DF">
        <w:t>абилитации</w:t>
      </w:r>
      <w:proofErr w:type="spellEnd"/>
      <w:r w:rsidRPr="007D18DF">
        <w:t xml:space="preserve"> ребенка-инвалида, выданной по результатом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с ребенком до достижения им возраста четырех лет, с ребенком старше четырех лет - при наличии медицинских показаний.</w:t>
      </w:r>
    </w:p>
    <w:p w:rsidR="007D18DF" w:rsidRPr="007D18DF" w:rsidRDefault="007D18DF" w:rsidP="007D18DF">
      <w:pPr>
        <w:pStyle w:val="ConsPlusNormal"/>
        <w:spacing w:before="220"/>
        <w:ind w:firstLine="540"/>
        <w:jc w:val="both"/>
      </w:pPr>
      <w:r w:rsidRPr="007D18DF">
        <w:t>Стоимость оказанной ребенку медицинской помощи включает расходы на создание условий пребывания законного представителя,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включенным в Территориальную программу ОМС, и за счет средств бюджета Ставропольского края по видам медицинской помощи и заболеваниям (состояниям), не включенным в территориальную программу обязательного медицинского страхования.</w:t>
      </w:r>
    </w:p>
    <w:p w:rsidR="007D18DF" w:rsidRPr="007D18DF" w:rsidRDefault="007D18DF" w:rsidP="007D18DF">
      <w:pPr>
        <w:pStyle w:val="ConsPlusNormal"/>
        <w:spacing w:before="220"/>
        <w:ind w:firstLine="540"/>
        <w:jc w:val="both"/>
      </w:pPr>
      <w:r w:rsidRPr="007D18DF">
        <w:t>54. Решение о наличии медицинских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XI. Условия размещения пациентов в маломестных палатах</w:t>
      </w:r>
    </w:p>
    <w:p w:rsidR="007D18DF" w:rsidRPr="007D18DF" w:rsidRDefault="007D18DF" w:rsidP="007D18DF">
      <w:pPr>
        <w:pStyle w:val="ConsPlusTitle"/>
        <w:jc w:val="center"/>
      </w:pPr>
      <w:r w:rsidRPr="007D18DF">
        <w:t>(боксах) по медицинским и (или) эпидемиологическим</w:t>
      </w:r>
    </w:p>
    <w:p w:rsidR="007D18DF" w:rsidRPr="007D18DF" w:rsidRDefault="007D18DF" w:rsidP="007D18DF">
      <w:pPr>
        <w:pStyle w:val="ConsPlusTitle"/>
        <w:jc w:val="center"/>
      </w:pPr>
      <w:r w:rsidRPr="007D18DF">
        <w:t>показаниям, установленным Министерством здравоохранения</w:t>
      </w:r>
    </w:p>
    <w:p w:rsidR="007D18DF" w:rsidRPr="007D18DF" w:rsidRDefault="007D18DF" w:rsidP="007D18DF">
      <w:pPr>
        <w:pStyle w:val="ConsPlusTitle"/>
        <w:jc w:val="center"/>
      </w:pPr>
      <w:r w:rsidRPr="007D18DF">
        <w:t>Российской Федерации</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55.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52">
        <w:r w:rsidRPr="007D18DF">
          <w:t>приказом</w:t>
        </w:r>
      </w:hyperlink>
      <w:r w:rsidRPr="007D18DF">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53">
        <w:r w:rsidRPr="007D18DF">
          <w:t>правил</w:t>
        </w:r>
      </w:hyperlink>
      <w:r w:rsidRPr="007D18DF">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w:t>
      </w:r>
    </w:p>
    <w:p w:rsidR="007D18DF" w:rsidRPr="007D18DF" w:rsidRDefault="007D18DF" w:rsidP="007D18DF">
      <w:pPr>
        <w:pStyle w:val="ConsPlusNormal"/>
        <w:spacing w:before="220"/>
        <w:ind w:firstLine="540"/>
        <w:jc w:val="both"/>
      </w:pPr>
      <w:r w:rsidRPr="007D18DF">
        <w:t>56. При оказании медицинской помощи в рамках Территориальной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XII. Порядок предоставления транспортных услуг</w:t>
      </w:r>
    </w:p>
    <w:p w:rsidR="007D18DF" w:rsidRPr="007D18DF" w:rsidRDefault="007D18DF" w:rsidP="007D18DF">
      <w:pPr>
        <w:pStyle w:val="ConsPlusTitle"/>
        <w:jc w:val="center"/>
      </w:pPr>
      <w:r w:rsidRPr="007D18DF">
        <w:t>при сопровождении медицинским работником пациента,</w:t>
      </w:r>
    </w:p>
    <w:p w:rsidR="007D18DF" w:rsidRPr="007D18DF" w:rsidRDefault="007D18DF" w:rsidP="007D18DF">
      <w:pPr>
        <w:pStyle w:val="ConsPlusTitle"/>
        <w:jc w:val="center"/>
      </w:pPr>
      <w:r w:rsidRPr="007D18DF">
        <w:t>находящегося на лечении в стационарных условиях, в целях</w:t>
      </w:r>
    </w:p>
    <w:p w:rsidR="007D18DF" w:rsidRPr="007D18DF" w:rsidRDefault="007D18DF" w:rsidP="007D18DF">
      <w:pPr>
        <w:pStyle w:val="ConsPlusTitle"/>
        <w:jc w:val="center"/>
      </w:pPr>
      <w:r w:rsidRPr="007D18DF">
        <w:t>выполнения порядков оказания медицинской помощи и стандартов</w:t>
      </w:r>
    </w:p>
    <w:p w:rsidR="007D18DF" w:rsidRPr="007D18DF" w:rsidRDefault="007D18DF" w:rsidP="007D18DF">
      <w:pPr>
        <w:pStyle w:val="ConsPlusTitle"/>
        <w:jc w:val="center"/>
      </w:pPr>
      <w:r w:rsidRPr="007D18DF">
        <w:t>медицинской помощи в случае необходимости проведения такому</w:t>
      </w:r>
    </w:p>
    <w:p w:rsidR="007D18DF" w:rsidRPr="007D18DF" w:rsidRDefault="007D18DF" w:rsidP="007D18DF">
      <w:pPr>
        <w:pStyle w:val="ConsPlusTitle"/>
        <w:jc w:val="center"/>
      </w:pPr>
      <w:r w:rsidRPr="007D18DF">
        <w:t>пациенту диагностических исследований (при отсутствии</w:t>
      </w:r>
    </w:p>
    <w:p w:rsidR="007D18DF" w:rsidRPr="007D18DF" w:rsidRDefault="007D18DF" w:rsidP="007D18DF">
      <w:pPr>
        <w:pStyle w:val="ConsPlusTitle"/>
        <w:jc w:val="center"/>
      </w:pPr>
      <w:r w:rsidRPr="007D18DF">
        <w:t>возможности их проведения медицинской организацией</w:t>
      </w:r>
    </w:p>
    <w:p w:rsidR="007D18DF" w:rsidRPr="007D18DF" w:rsidRDefault="007D18DF" w:rsidP="007D18DF">
      <w:pPr>
        <w:pStyle w:val="ConsPlusTitle"/>
        <w:jc w:val="center"/>
      </w:pPr>
      <w:r w:rsidRPr="007D18DF">
        <w:t>Ставропольского края, оказывающей медицинскую</w:t>
      </w:r>
    </w:p>
    <w:p w:rsidR="007D18DF" w:rsidRPr="007D18DF" w:rsidRDefault="007D18DF" w:rsidP="007D18DF">
      <w:pPr>
        <w:pStyle w:val="ConsPlusTitle"/>
        <w:jc w:val="center"/>
      </w:pPr>
      <w:r w:rsidRPr="007D18DF">
        <w:lastRenderedPageBreak/>
        <w:t>помощь пациенту)</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57. В целях выполнения порядков оказания медицинской помощи и стандартов медицинской помощи, утверждаемых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Ставропольского края, в которой отсутствуют необходимые диагностические возможности. Медицинское сопровождение при этом обеспечивается также указанной медицинской организацией Ставропольского края.</w:t>
      </w:r>
    </w:p>
    <w:p w:rsidR="007D18DF" w:rsidRPr="007D18DF" w:rsidRDefault="007D18DF" w:rsidP="007D18DF">
      <w:pPr>
        <w:pStyle w:val="ConsPlusNormal"/>
        <w:spacing w:before="220"/>
        <w:ind w:firstLine="540"/>
        <w:jc w:val="both"/>
      </w:pPr>
      <w:r w:rsidRPr="007D18DF">
        <w:t>58. При невозможности проведения требующихся специальных методов диагностики и лечения в медицинской организации Ставропольского края, куда был госпитализирован пациент, после стабилизации его состояния он в максимально короткий срок переводится в ту медицинскую организацию Ставропольского края, где необходимые медицинские услуги могут быть оказаны в полном объеме. Госпитализация больного, перевод из одной медицинской организации Ставропольского края в другую медицинскую организацию Ставропольского края осуществляется в соответствии с порядками оказания медицинской помощи по соответствующему профилю санитарным транспортом медицинской организации Ставропольского края.</w:t>
      </w:r>
    </w:p>
    <w:p w:rsidR="007D18DF" w:rsidRPr="007D18DF" w:rsidRDefault="007D18DF" w:rsidP="007D18DF">
      <w:pPr>
        <w:pStyle w:val="ConsPlusNormal"/>
        <w:spacing w:before="220"/>
        <w:ind w:firstLine="540"/>
        <w:jc w:val="both"/>
      </w:pPr>
      <w:r w:rsidRPr="007D18DF">
        <w:t>59. При оказании медицинской помощи в рамках Территориальной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утверждаемых федеральными органами исполнительной власти,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7D18DF" w:rsidRPr="007D18DF" w:rsidRDefault="007D18DF" w:rsidP="007D18DF">
      <w:pPr>
        <w:pStyle w:val="ConsPlusNormal"/>
        <w:spacing w:before="220"/>
        <w:ind w:firstLine="540"/>
        <w:jc w:val="both"/>
      </w:pPr>
      <w:bookmarkStart w:id="8" w:name="P6904"/>
      <w:bookmarkEnd w:id="8"/>
      <w:r w:rsidRPr="007D18DF">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XIII. Условия и сроки диспансеризации для отдельных</w:t>
      </w:r>
    </w:p>
    <w:p w:rsidR="007D18DF" w:rsidRPr="007D18DF" w:rsidRDefault="007D18DF" w:rsidP="007D18DF">
      <w:pPr>
        <w:pStyle w:val="ConsPlusTitle"/>
        <w:jc w:val="center"/>
      </w:pPr>
      <w:r w:rsidRPr="007D18DF">
        <w:t>категорий населения Ставропольского края, профилактических</w:t>
      </w:r>
    </w:p>
    <w:p w:rsidR="007D18DF" w:rsidRPr="007D18DF" w:rsidRDefault="007D18DF" w:rsidP="007D18DF">
      <w:pPr>
        <w:pStyle w:val="ConsPlusTitle"/>
        <w:jc w:val="center"/>
      </w:pPr>
      <w:r w:rsidRPr="007D18DF">
        <w:t>осмотров несовершеннолетних</w:t>
      </w:r>
    </w:p>
    <w:p w:rsidR="007D18DF" w:rsidRPr="007D18DF" w:rsidRDefault="007D18DF" w:rsidP="007D18DF">
      <w:pPr>
        <w:pStyle w:val="ConsPlusNormal"/>
        <w:jc w:val="both"/>
      </w:pPr>
    </w:p>
    <w:p w:rsidR="007D18DF" w:rsidRPr="007D18DF" w:rsidRDefault="007D18DF" w:rsidP="007D18DF">
      <w:pPr>
        <w:pStyle w:val="ConsPlusNormal"/>
        <w:ind w:firstLine="540"/>
        <w:jc w:val="both"/>
      </w:pPr>
      <w:bookmarkStart w:id="9" w:name="P6910"/>
      <w:bookmarkEnd w:id="9"/>
      <w:r w:rsidRPr="007D18DF">
        <w:t>61.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w:t>
      </w:r>
    </w:p>
    <w:p w:rsidR="007D18DF" w:rsidRPr="007D18DF" w:rsidRDefault="007D18DF" w:rsidP="007D18DF">
      <w:pPr>
        <w:pStyle w:val="ConsPlusNormal"/>
        <w:spacing w:before="220"/>
        <w:ind w:firstLine="540"/>
        <w:jc w:val="both"/>
      </w:pPr>
      <w:r w:rsidRPr="007D18DF">
        <w:t>Диспансеризации подлежат:</w:t>
      </w:r>
    </w:p>
    <w:p w:rsidR="007D18DF" w:rsidRPr="007D18DF" w:rsidRDefault="007D18DF" w:rsidP="007D18DF">
      <w:pPr>
        <w:pStyle w:val="ConsPlusNormal"/>
        <w:spacing w:before="220"/>
        <w:ind w:firstLine="540"/>
        <w:jc w:val="both"/>
      </w:pPr>
      <w:r w:rsidRPr="007D18DF">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7D18DF" w:rsidRPr="007D18DF" w:rsidRDefault="007D18DF" w:rsidP="007D18DF">
      <w:pPr>
        <w:pStyle w:val="ConsPlusNormal"/>
        <w:spacing w:before="220"/>
        <w:ind w:firstLine="540"/>
        <w:jc w:val="both"/>
      </w:pPr>
      <w:r w:rsidRPr="007D18DF">
        <w:lastRenderedPageBreak/>
        <w:t>пребывающие в стационарных учреждениях дети-сироты и дети, находящиеся в трудной жизненной ситуации;</w:t>
      </w:r>
    </w:p>
    <w:p w:rsidR="007D18DF" w:rsidRPr="007D18DF" w:rsidRDefault="007D18DF" w:rsidP="007D18DF">
      <w:pPr>
        <w:pStyle w:val="ConsPlusNormal"/>
        <w:spacing w:before="220"/>
        <w:ind w:firstLine="540"/>
        <w:jc w:val="both"/>
      </w:pPr>
      <w:r w:rsidRPr="007D18DF">
        <w:t>отдельные группы взрослого населения;</w:t>
      </w:r>
    </w:p>
    <w:p w:rsidR="007D18DF" w:rsidRPr="007D18DF" w:rsidRDefault="007D18DF" w:rsidP="007D18DF">
      <w:pPr>
        <w:pStyle w:val="ConsPlusNormal"/>
        <w:spacing w:before="220"/>
        <w:ind w:firstLine="540"/>
        <w:jc w:val="both"/>
      </w:pPr>
      <w:r w:rsidRPr="007D18DF">
        <w:t>граждане, подвергшиеся воздействию радиации вследствие катастрофы на Чернобыльской АЭС.</w:t>
      </w:r>
    </w:p>
    <w:p w:rsidR="007D18DF" w:rsidRPr="007D18DF" w:rsidRDefault="007D18DF" w:rsidP="007D18DF">
      <w:pPr>
        <w:pStyle w:val="ConsPlusNormal"/>
        <w:spacing w:before="220"/>
        <w:ind w:firstLine="540"/>
        <w:jc w:val="both"/>
      </w:pPr>
      <w:r w:rsidRPr="007D18DF">
        <w:t xml:space="preserve">62. Условия и сроки проведения диспансеризации, в том числе углубленной диспансеризации, перечень осмотров и исследований, выполняемых при ее проведении, для каждой отдельной категории населения Ставропольского края устанавливаются приказами Министерства здравоохранения Российской Федерации от 26 мая 2003 г. </w:t>
      </w:r>
      <w:hyperlink r:id="rId54">
        <w:r w:rsidRPr="007D18DF">
          <w:t>N 216</w:t>
        </w:r>
      </w:hyperlink>
      <w:r w:rsidRPr="007D18DF">
        <w:t xml:space="preserve"> "О диспансеризации граждан, подвергшихся воздействию радиации вследствие катастрофы на Чернобыльской АЭС", от 15 февраля 2013 г. </w:t>
      </w:r>
      <w:hyperlink r:id="rId55">
        <w:r w:rsidRPr="007D18DF">
          <w:t>N 72н</w:t>
        </w:r>
      </w:hyperlink>
      <w:r w:rsidRPr="007D18DF">
        <w:t xml:space="preserve"> "О проведении диспансеризации пребывающих в стационарных учреждениях детей-сирот и детей, находящихся в трудной жизненной ситуации", от 27 апреля 2021 г. </w:t>
      </w:r>
      <w:hyperlink r:id="rId56">
        <w:r w:rsidRPr="007D18DF">
          <w:t>N 404н</w:t>
        </w:r>
      </w:hyperlink>
      <w:r w:rsidRPr="007D18DF">
        <w:t xml:space="preserve"> "Об утверждении Порядка проведения профилактического медицинского осмотра и диспансеризации определенных групп взрослого населения", от 1 июля 2021 г. </w:t>
      </w:r>
      <w:hyperlink r:id="rId57">
        <w:r w:rsidRPr="007D18DF">
          <w:t>N 698н</w:t>
        </w:r>
      </w:hyperlink>
      <w:r w:rsidRPr="007D18DF">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от 21 апреля 2022 г. </w:t>
      </w:r>
      <w:hyperlink r:id="rId58">
        <w:r w:rsidRPr="007D18DF">
          <w:t>N 275н</w:t>
        </w:r>
      </w:hyperlink>
      <w:r w:rsidRPr="007D18DF">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7D18DF" w:rsidRPr="007D18DF" w:rsidRDefault="007D18DF" w:rsidP="007D18DF">
      <w:pPr>
        <w:pStyle w:val="ConsPlusNormal"/>
        <w:spacing w:before="220"/>
        <w:ind w:firstLine="540"/>
        <w:jc w:val="both"/>
      </w:pPr>
      <w:r w:rsidRPr="007D18DF">
        <w:t>63. Профилактические осмотры несовершеннолетних при реализации Территориальной программы представляют собой комплекс мероприятий, в том числе медицинский осмотр врачами-специалистами и применение лабораторных, функциональных и иных исследований, осуществляемых в отношении указанной категории населения Ставропольского края в соответствии с законодательством Российской Федерации.</w:t>
      </w:r>
    </w:p>
    <w:p w:rsidR="007D18DF" w:rsidRPr="007D18DF" w:rsidRDefault="007D18DF" w:rsidP="007D18DF">
      <w:pPr>
        <w:pStyle w:val="ConsPlusNormal"/>
        <w:spacing w:before="220"/>
        <w:ind w:firstLine="540"/>
        <w:jc w:val="both"/>
      </w:pPr>
      <w:r w:rsidRPr="007D18DF">
        <w:t xml:space="preserve">64. Условия и сроки проведения профилактических осмотров несовершеннолетних, перечень осмотров и исследований, выполняемых при их проведении, для каждого возрастного периода устанавливаются приказами Министерства здравоохранения Российской Федерации от 6 октября 2014 г. </w:t>
      </w:r>
      <w:hyperlink r:id="rId59">
        <w:r w:rsidRPr="007D18DF">
          <w:t>N 581н</w:t>
        </w:r>
      </w:hyperlink>
      <w:r w:rsidRPr="007D18DF">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21 марта 2017 г. </w:t>
      </w:r>
      <w:hyperlink r:id="rId60">
        <w:r w:rsidRPr="007D18DF">
          <w:t>N 124н</w:t>
        </w:r>
      </w:hyperlink>
      <w:r w:rsidRPr="007D18DF">
        <w:t xml:space="preserve"> "Об утверждении порядка и сроков проведения профилактических медицинских осмотров граждан в целях выявления туберкулеза", от 10 августа 2017 г. </w:t>
      </w:r>
      <w:hyperlink r:id="rId61">
        <w:r w:rsidRPr="007D18DF">
          <w:t>N 514н</w:t>
        </w:r>
      </w:hyperlink>
      <w:r w:rsidRPr="007D18DF">
        <w:t xml:space="preserve"> "О Порядке проведения профилактических медицинских осмотров несовершеннолетних".</w:t>
      </w:r>
    </w:p>
    <w:p w:rsidR="007D18DF" w:rsidRPr="007D18DF" w:rsidRDefault="007D18DF" w:rsidP="007D18DF">
      <w:pPr>
        <w:pStyle w:val="ConsPlusNormal"/>
        <w:spacing w:before="220"/>
        <w:ind w:firstLine="540"/>
        <w:jc w:val="both"/>
      </w:pPr>
      <w:r w:rsidRPr="007D18DF">
        <w:t>65. В случаях, установленных законодательством Российской Федерации, проведение диспансеризации и профилактических осмотров несовершеннолетних является обязательным.</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XIV. Порядок взаимодействия медицинских организаций</w:t>
      </w:r>
    </w:p>
    <w:p w:rsidR="007D18DF" w:rsidRPr="007D18DF" w:rsidRDefault="007D18DF" w:rsidP="007D18DF">
      <w:pPr>
        <w:pStyle w:val="ConsPlusTitle"/>
        <w:jc w:val="center"/>
      </w:pPr>
      <w:r w:rsidRPr="007D18DF">
        <w:t>государственной системы здравоохранения Ставропольского края</w:t>
      </w:r>
    </w:p>
    <w:p w:rsidR="007D18DF" w:rsidRPr="007D18DF" w:rsidRDefault="007D18DF" w:rsidP="007D18DF">
      <w:pPr>
        <w:pStyle w:val="ConsPlusTitle"/>
        <w:jc w:val="center"/>
      </w:pPr>
      <w:r w:rsidRPr="007D18DF">
        <w:t xml:space="preserve">с </w:t>
      </w:r>
      <w:proofErr w:type="spellStart"/>
      <w:r w:rsidRPr="007D18DF">
        <w:t>референс</w:t>
      </w:r>
      <w:proofErr w:type="spellEnd"/>
      <w:r w:rsidRPr="007D18DF">
        <w:t>-центрами Министерства здравоохранения</w:t>
      </w:r>
    </w:p>
    <w:p w:rsidR="007D18DF" w:rsidRPr="007D18DF" w:rsidRDefault="007D18DF" w:rsidP="007D18DF">
      <w:pPr>
        <w:pStyle w:val="ConsPlusTitle"/>
        <w:jc w:val="center"/>
      </w:pPr>
      <w:r w:rsidRPr="007D18DF">
        <w:t>Российской Федерации, созданными в целях предупреждения</w:t>
      </w:r>
    </w:p>
    <w:p w:rsidR="007D18DF" w:rsidRPr="007D18DF" w:rsidRDefault="007D18DF" w:rsidP="007D18DF">
      <w:pPr>
        <w:pStyle w:val="ConsPlusTitle"/>
        <w:jc w:val="center"/>
      </w:pPr>
      <w:r w:rsidRPr="007D18DF">
        <w:t>распространения биологических угроз (опасностей),</w:t>
      </w:r>
    </w:p>
    <w:p w:rsidR="007D18DF" w:rsidRPr="007D18DF" w:rsidRDefault="007D18DF" w:rsidP="007D18DF">
      <w:pPr>
        <w:pStyle w:val="ConsPlusTitle"/>
        <w:jc w:val="center"/>
      </w:pPr>
      <w:r w:rsidRPr="007D18DF">
        <w:t xml:space="preserve">а также порядок взаимодействия с </w:t>
      </w:r>
      <w:proofErr w:type="spellStart"/>
      <w:r w:rsidRPr="007D18DF">
        <w:t>референс</w:t>
      </w:r>
      <w:proofErr w:type="spellEnd"/>
      <w:r w:rsidRPr="007D18DF">
        <w:t>-центрами</w:t>
      </w:r>
    </w:p>
    <w:p w:rsidR="007D18DF" w:rsidRPr="007D18DF" w:rsidRDefault="007D18DF" w:rsidP="007D18DF">
      <w:pPr>
        <w:pStyle w:val="ConsPlusTitle"/>
        <w:jc w:val="center"/>
      </w:pPr>
      <w:proofErr w:type="spellStart"/>
      <w:r w:rsidRPr="007D18DF">
        <w:t>иммуногистохимических</w:t>
      </w:r>
      <w:proofErr w:type="spellEnd"/>
      <w:r w:rsidRPr="007D18DF">
        <w:t>, патоморфологических и лучевых методов</w:t>
      </w:r>
    </w:p>
    <w:p w:rsidR="007D18DF" w:rsidRPr="007D18DF" w:rsidRDefault="007D18DF" w:rsidP="007D18DF">
      <w:pPr>
        <w:pStyle w:val="ConsPlusTitle"/>
        <w:jc w:val="center"/>
      </w:pPr>
      <w:r w:rsidRPr="007D18DF">
        <w:t>исследований, функционирующими на базе медицинских</w:t>
      </w:r>
    </w:p>
    <w:p w:rsidR="007D18DF" w:rsidRPr="007D18DF" w:rsidRDefault="007D18DF" w:rsidP="007D18DF">
      <w:pPr>
        <w:pStyle w:val="ConsPlusTitle"/>
        <w:jc w:val="center"/>
      </w:pPr>
      <w:r w:rsidRPr="007D18DF">
        <w:t>организаций, подведомственных Министерству здравоохранения</w:t>
      </w:r>
    </w:p>
    <w:p w:rsidR="007D18DF" w:rsidRPr="007D18DF" w:rsidRDefault="007D18DF" w:rsidP="007D18DF">
      <w:pPr>
        <w:pStyle w:val="ConsPlusTitle"/>
        <w:jc w:val="center"/>
      </w:pPr>
      <w:r w:rsidRPr="007D18DF">
        <w:t>Российской Федерации</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 xml:space="preserve">66. Медицинскими организациями государственной системы здравоохранения </w:t>
      </w:r>
      <w:r w:rsidRPr="007D18DF">
        <w:lastRenderedPageBreak/>
        <w:t xml:space="preserve">Ставропольского края, оказывающими медицинскую помощь больным с онкологическими заболеваниями, осуществляется взаимодействие с </w:t>
      </w:r>
      <w:proofErr w:type="spellStart"/>
      <w:r w:rsidRPr="007D18DF">
        <w:t>референс</w:t>
      </w:r>
      <w:proofErr w:type="spellEnd"/>
      <w:r w:rsidRPr="007D18DF">
        <w:t xml:space="preserve">-центрами, созданными на базе медицинских организаций, подведомственных Министерству здравоохранения Российской Федерации, оказывающих специализированную медицинскую помощь больным с онкологическими заболеваниями (далее - </w:t>
      </w:r>
      <w:proofErr w:type="spellStart"/>
      <w:r w:rsidRPr="007D18DF">
        <w:t>референс</w:t>
      </w:r>
      <w:proofErr w:type="spellEnd"/>
      <w:r w:rsidRPr="007D18DF">
        <w:t xml:space="preserve">-центры </w:t>
      </w:r>
      <w:proofErr w:type="spellStart"/>
      <w:r w:rsidRPr="007D18DF">
        <w:t>иммуногистохимических</w:t>
      </w:r>
      <w:proofErr w:type="spellEnd"/>
      <w:r w:rsidRPr="007D18DF">
        <w:t>, патоморфологических и лучевых методов исследований).</w:t>
      </w:r>
    </w:p>
    <w:p w:rsidR="007D18DF" w:rsidRPr="007D18DF" w:rsidRDefault="007D18DF" w:rsidP="007D18DF">
      <w:pPr>
        <w:pStyle w:val="ConsPlusNormal"/>
        <w:spacing w:before="220"/>
        <w:ind w:firstLine="540"/>
        <w:jc w:val="both"/>
      </w:pPr>
      <w:r w:rsidRPr="007D18DF">
        <w:t xml:space="preserve">На основании запросов, направляемых из медицинских организаций государственной системы здравоохранения Ставропольского края, оказывающих медицинскую помощь больным с онкологическими заболеваниям, </w:t>
      </w:r>
      <w:proofErr w:type="spellStart"/>
      <w:r w:rsidRPr="007D18DF">
        <w:t>референс</w:t>
      </w:r>
      <w:proofErr w:type="spellEnd"/>
      <w:r w:rsidRPr="007D18DF">
        <w:t xml:space="preserve">-центры </w:t>
      </w:r>
      <w:proofErr w:type="spellStart"/>
      <w:r w:rsidRPr="007D18DF">
        <w:t>иммуногистохимических</w:t>
      </w:r>
      <w:proofErr w:type="spellEnd"/>
      <w:r w:rsidRPr="007D18DF">
        <w:t xml:space="preserve">, патоморфологических и лучевых методов исследований осуществляют проведение консультаций, в том числе с применением телемедицинских (дистанционных) технологий, по интерпретации и описанию результатов </w:t>
      </w:r>
      <w:proofErr w:type="spellStart"/>
      <w:r w:rsidRPr="007D18DF">
        <w:t>иммуногистохимических</w:t>
      </w:r>
      <w:proofErr w:type="spellEnd"/>
      <w:r w:rsidRPr="007D18DF">
        <w:t>, патоморфологических и лучевых методов исследований злокачественных образований, полученных при дистанционном взаимодействии медицинских работников между собой.</w:t>
      </w:r>
    </w:p>
    <w:p w:rsidR="007D18DF" w:rsidRPr="007D18DF" w:rsidRDefault="007D18DF" w:rsidP="007D18DF">
      <w:pPr>
        <w:pStyle w:val="ConsPlusNormal"/>
        <w:spacing w:before="220"/>
        <w:ind w:firstLine="540"/>
        <w:jc w:val="both"/>
      </w:pPr>
      <w:r w:rsidRPr="007D18DF">
        <w:t xml:space="preserve">В рамках консультаций </w:t>
      </w:r>
      <w:proofErr w:type="spellStart"/>
      <w:r w:rsidRPr="007D18DF">
        <w:t>референс</w:t>
      </w:r>
      <w:proofErr w:type="spellEnd"/>
      <w:r w:rsidRPr="007D18DF">
        <w:t xml:space="preserve">-центрами </w:t>
      </w:r>
      <w:proofErr w:type="spellStart"/>
      <w:r w:rsidRPr="007D18DF">
        <w:t>иммуногистохимических</w:t>
      </w:r>
      <w:proofErr w:type="spellEnd"/>
      <w:r w:rsidRPr="007D18DF">
        <w:t xml:space="preserve">, патоморфологических и лучевых методов исследований осуществляется проведение экспертных </w:t>
      </w:r>
      <w:proofErr w:type="spellStart"/>
      <w:r w:rsidRPr="007D18DF">
        <w:t>иммуногистохимических</w:t>
      </w:r>
      <w:proofErr w:type="spellEnd"/>
      <w:r w:rsidRPr="007D18DF">
        <w:t xml:space="preserve">, патоморфологических, молекулярно-генетических исследований биологического материала с целью верификации диагноза, проведение экспертных </w:t>
      </w:r>
      <w:proofErr w:type="spellStart"/>
      <w:r w:rsidRPr="007D18DF">
        <w:t>иммуногистохимических</w:t>
      </w:r>
      <w:proofErr w:type="spellEnd"/>
      <w:r w:rsidRPr="007D18DF">
        <w:t xml:space="preserve">, патоморфологических, молекулярно-генетических исследований биологического материала с целью подбора специального лечения, формирование и предоставление врачебных заключений по результатам </w:t>
      </w:r>
      <w:proofErr w:type="spellStart"/>
      <w:r w:rsidRPr="007D18DF">
        <w:t>иммуногистохимических</w:t>
      </w:r>
      <w:proofErr w:type="spellEnd"/>
      <w:r w:rsidRPr="007D18DF">
        <w:t xml:space="preserve">, патоморфологических, молекулярно-генетических и лучевых исследований, оказание методической помощи медицинским организациям государственной системы здравоохранения Ставропольского края, оказывающим медицинскую помощь больным с онкологическими заболеваниями, по вопросам проведения </w:t>
      </w:r>
      <w:proofErr w:type="spellStart"/>
      <w:r w:rsidRPr="007D18DF">
        <w:t>иммуногистохимических</w:t>
      </w:r>
      <w:proofErr w:type="spellEnd"/>
      <w:r w:rsidRPr="007D18DF">
        <w:t>, патоморфологических, молекулярно-генетических и лучевых исследований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rsidR="007D18DF" w:rsidRPr="007D18DF" w:rsidRDefault="007D18DF" w:rsidP="007D18DF">
      <w:pPr>
        <w:pStyle w:val="ConsPlusNormal"/>
        <w:spacing w:before="220"/>
        <w:ind w:firstLine="540"/>
        <w:jc w:val="both"/>
      </w:pPr>
      <w:r w:rsidRPr="007D18DF">
        <w:t xml:space="preserve">67. Уполномоченными министерством здравоохранения Ставропольского края медицинскими организациями государственной системы здравоохранения Ставропольского края (далее - уполномоченные медицинские организации) осуществляется взаимодействие с </w:t>
      </w:r>
      <w:proofErr w:type="spellStart"/>
      <w:r w:rsidRPr="007D18DF">
        <w:t>референс</w:t>
      </w:r>
      <w:proofErr w:type="spellEnd"/>
      <w:r w:rsidRPr="007D18DF">
        <w:t xml:space="preserve">-центрами Министерства здравоохранения Российской Федерации, созданными в целях предупреждения распространения биологических угроз (опасностей). Уполномоченные медицинские организации организовывают сбор биологического материала от больных и направление его в </w:t>
      </w:r>
      <w:proofErr w:type="spellStart"/>
      <w:r w:rsidRPr="007D18DF">
        <w:t>референс</w:t>
      </w:r>
      <w:proofErr w:type="spellEnd"/>
      <w:r w:rsidRPr="007D18DF">
        <w:t>-центры Министерства здравоохранения Российской Федерации, созданные в целях предупреждения распространения биологических угроз (опасностей), для проведения углубленных молекулярно-генетических и вирусологических исследований в целях ранней идентификации и снижения биологических рисков распространения в том числе новых, потенциально пандемических, патогенных биологических агентов.</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XV. Условия оказания медицинской помощи, предоставляемой</w:t>
      </w:r>
    </w:p>
    <w:p w:rsidR="007D18DF" w:rsidRPr="007D18DF" w:rsidRDefault="007D18DF" w:rsidP="007D18DF">
      <w:pPr>
        <w:pStyle w:val="ConsPlusTitle"/>
        <w:jc w:val="center"/>
      </w:pPr>
      <w:r w:rsidRPr="007D18DF">
        <w:t>в дополнение к базовой программе обязательного</w:t>
      </w:r>
    </w:p>
    <w:p w:rsidR="007D18DF" w:rsidRPr="007D18DF" w:rsidRDefault="007D18DF" w:rsidP="007D18DF">
      <w:pPr>
        <w:pStyle w:val="ConsPlusTitle"/>
        <w:jc w:val="center"/>
      </w:pPr>
      <w:r w:rsidRPr="007D18DF">
        <w:t>медицинского страхования</w:t>
      </w:r>
    </w:p>
    <w:p w:rsidR="007D18DF" w:rsidRPr="007D18DF" w:rsidRDefault="007D18DF" w:rsidP="007D18DF">
      <w:pPr>
        <w:pStyle w:val="ConsPlusNormal"/>
        <w:jc w:val="both"/>
      </w:pPr>
    </w:p>
    <w:p w:rsidR="007D18DF" w:rsidRPr="007D18DF" w:rsidRDefault="007D18DF" w:rsidP="007D18DF">
      <w:pPr>
        <w:pStyle w:val="ConsPlusNormal"/>
        <w:ind w:firstLine="540"/>
        <w:jc w:val="both"/>
      </w:pPr>
      <w:r w:rsidRPr="007D18DF">
        <w:t>68. Медицинская помощь, предоставляемая в рамках Территориальной программы ОМС дополнительно к видам медицинской помощи, установленным базовой программой обязательного медицинского страхования, в центрах охраны здоровья семьи и репродукции (далее - дополнительная медицинская помощь) оказывается в плановом порядке по направлению врача при наличии оформленной выписки из медицинской карты с результатами обследования.</w:t>
      </w:r>
    </w:p>
    <w:p w:rsidR="007D18DF" w:rsidRPr="007D18DF" w:rsidRDefault="007D18DF" w:rsidP="007D18DF">
      <w:pPr>
        <w:pStyle w:val="ConsPlusNormal"/>
        <w:spacing w:before="220"/>
        <w:ind w:firstLine="540"/>
        <w:jc w:val="both"/>
      </w:pPr>
      <w:r w:rsidRPr="007D18DF">
        <w:lastRenderedPageBreak/>
        <w:t>69. Срок ожидания оказания медицинской помощи в центрах охраны здоровья семьи и репродукции составляет не более 60 рабочих дней с момента выдачи направления лечащим врачом.</w:t>
      </w:r>
    </w:p>
    <w:p w:rsidR="007D18DF" w:rsidRPr="007D18DF" w:rsidRDefault="007D18DF" w:rsidP="007D18DF">
      <w:pPr>
        <w:pStyle w:val="ConsPlusNormal"/>
        <w:spacing w:before="220"/>
        <w:ind w:firstLine="540"/>
        <w:jc w:val="both"/>
      </w:pPr>
      <w:r w:rsidRPr="007D18DF">
        <w:t xml:space="preserve">70. За исключением особенностей, установленных </w:t>
      </w:r>
      <w:hyperlink w:anchor="P6904">
        <w:r w:rsidRPr="007D18DF">
          <w:t>пунктами 60</w:t>
        </w:r>
      </w:hyperlink>
      <w:r w:rsidRPr="007D18DF">
        <w:t xml:space="preserve"> и </w:t>
      </w:r>
      <w:hyperlink w:anchor="P6910">
        <w:r w:rsidRPr="007D18DF">
          <w:t>61</w:t>
        </w:r>
      </w:hyperlink>
      <w:r w:rsidRPr="007D18DF">
        <w:t xml:space="preserve"> настоящих Порядка и условий, дополнительная медицинская помощь оказывается в порядке и на условиях, установленных Территориальной программой ОМС для медицинской помощи, предоставляемой в рамках базовой программы обязательного медицинского страхования. Финансирование дополнительной медицинской помощи осуществляется в соответствии с </w:t>
      </w:r>
      <w:hyperlink w:anchor="P3188">
        <w:r w:rsidRPr="007D18DF">
          <w:t>приложением 3</w:t>
        </w:r>
      </w:hyperlink>
      <w:r w:rsidRPr="007D18DF">
        <w:t xml:space="preserve"> к Территориальной программе.</w:t>
      </w:r>
    </w:p>
    <w:p w:rsidR="007D18DF" w:rsidRPr="007D18DF" w:rsidRDefault="007D18DF" w:rsidP="007D18DF">
      <w:pPr>
        <w:pStyle w:val="ConsPlusNormal"/>
        <w:jc w:val="both"/>
      </w:pPr>
    </w:p>
    <w:p w:rsidR="007D18DF" w:rsidRPr="007D18DF" w:rsidRDefault="007D18DF" w:rsidP="007D18DF">
      <w:pPr>
        <w:pStyle w:val="ConsPlusTitle"/>
        <w:jc w:val="center"/>
        <w:outlineLvl w:val="2"/>
      </w:pPr>
      <w:r w:rsidRPr="007D18DF">
        <w:t>XVI. Порядок предоставления медицинской помощи по всем</w:t>
      </w:r>
    </w:p>
    <w:p w:rsidR="007D18DF" w:rsidRPr="007D18DF" w:rsidRDefault="007D18DF" w:rsidP="007D18DF">
      <w:pPr>
        <w:pStyle w:val="ConsPlusTitle"/>
        <w:jc w:val="center"/>
      </w:pPr>
      <w:r w:rsidRPr="007D18DF">
        <w:t>видам ее оказания ветеранам боевых действий, принимавшим</w:t>
      </w:r>
    </w:p>
    <w:p w:rsidR="007D18DF" w:rsidRPr="007D18DF" w:rsidRDefault="007D18DF" w:rsidP="007D18DF">
      <w:pPr>
        <w:pStyle w:val="ConsPlusTitle"/>
        <w:jc w:val="center"/>
      </w:pPr>
      <w:r w:rsidRPr="007D18DF">
        <w:t>участие (содействовавшим выполнению задач) в специальной</w:t>
      </w:r>
    </w:p>
    <w:p w:rsidR="007D18DF" w:rsidRPr="007D18DF" w:rsidRDefault="007D18DF" w:rsidP="007D18DF">
      <w:pPr>
        <w:pStyle w:val="ConsPlusTitle"/>
        <w:jc w:val="center"/>
      </w:pPr>
      <w:r w:rsidRPr="007D18DF">
        <w:t>военной операции, уволенным с военной</w:t>
      </w:r>
    </w:p>
    <w:p w:rsidR="007D18DF" w:rsidRPr="007D18DF" w:rsidRDefault="007D18DF" w:rsidP="007D18DF">
      <w:pPr>
        <w:pStyle w:val="ConsPlusTitle"/>
        <w:jc w:val="center"/>
      </w:pPr>
      <w:r w:rsidRPr="007D18DF">
        <w:t>службы (службы, работы)</w:t>
      </w:r>
    </w:p>
    <w:p w:rsidR="007D18DF" w:rsidRPr="007D18DF" w:rsidRDefault="007D18DF" w:rsidP="007D18DF">
      <w:pPr>
        <w:pStyle w:val="ConsPlusNormal"/>
        <w:jc w:val="both"/>
      </w:pPr>
      <w:bookmarkStart w:id="10" w:name="_GoBack"/>
      <w:bookmarkEnd w:id="10"/>
    </w:p>
    <w:p w:rsidR="007D18DF" w:rsidRPr="007D18DF" w:rsidRDefault="007D18DF" w:rsidP="007D18DF">
      <w:pPr>
        <w:pStyle w:val="ConsPlusNormal"/>
        <w:ind w:firstLine="540"/>
        <w:jc w:val="both"/>
      </w:pPr>
      <w:r w:rsidRPr="007D18DF">
        <w:t xml:space="preserve">71. Ветеранам боевых действий, указанным в </w:t>
      </w:r>
      <w:hyperlink r:id="rId62">
        <w:r w:rsidRPr="007D18DF">
          <w:t>абзацах втором</w:t>
        </w:r>
      </w:hyperlink>
      <w:r w:rsidRPr="007D18DF">
        <w:t xml:space="preserve"> и </w:t>
      </w:r>
      <w:hyperlink r:id="rId63">
        <w:r w:rsidRPr="007D18DF">
          <w:t>третьем подпункта "в" пункта 2</w:t>
        </w:r>
      </w:hyperlink>
      <w:r w:rsidRPr="007D18DF">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в рамках Территориальной программы во внеочередном порядке оказывается следующая медицинская помощь:</w:t>
      </w:r>
    </w:p>
    <w:p w:rsidR="007D18DF" w:rsidRPr="007D18DF" w:rsidRDefault="007D18DF" w:rsidP="007D18DF">
      <w:pPr>
        <w:pStyle w:val="ConsPlusNormal"/>
        <w:spacing w:before="220"/>
        <w:ind w:firstLine="540"/>
        <w:jc w:val="both"/>
      </w:pPr>
      <w:r w:rsidRPr="007D18DF">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для оценки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w:t>
      </w:r>
    </w:p>
    <w:p w:rsidR="007D18DF" w:rsidRPr="007D18DF" w:rsidRDefault="007D18DF" w:rsidP="007D18DF">
      <w:pPr>
        <w:pStyle w:val="ConsPlusNormal"/>
        <w:spacing w:before="220"/>
        <w:ind w:firstLine="540"/>
        <w:jc w:val="both"/>
      </w:pPr>
      <w:r w:rsidRPr="007D18DF">
        <w:t>специализированная, в том числе высокотехнологичная, медицинская помощь;</w:t>
      </w:r>
    </w:p>
    <w:p w:rsidR="007D18DF" w:rsidRPr="007D18DF" w:rsidRDefault="007D18DF" w:rsidP="007D18DF">
      <w:pPr>
        <w:pStyle w:val="ConsPlusNormal"/>
        <w:spacing w:before="220"/>
        <w:ind w:firstLine="540"/>
        <w:jc w:val="both"/>
      </w:pPr>
      <w:r w:rsidRPr="007D18DF">
        <w:t>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медицинского вмешательства;</w:t>
      </w:r>
    </w:p>
    <w:p w:rsidR="007D18DF" w:rsidRPr="007D18DF" w:rsidRDefault="007D18DF" w:rsidP="007D18DF">
      <w:pPr>
        <w:pStyle w:val="ConsPlusNormal"/>
        <w:spacing w:before="220"/>
        <w:ind w:firstLine="540"/>
        <w:jc w:val="both"/>
      </w:pPr>
      <w:r w:rsidRPr="007D18DF">
        <w:t>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w:t>
      </w:r>
    </w:p>
    <w:p w:rsidR="007D18DF" w:rsidRPr="007D18DF" w:rsidRDefault="007D18DF" w:rsidP="007D18DF">
      <w:pPr>
        <w:pStyle w:val="ConsPlusNormal"/>
        <w:spacing w:before="220"/>
        <w:ind w:firstLine="540"/>
        <w:jc w:val="both"/>
      </w:pPr>
      <w:r w:rsidRPr="007D18DF">
        <w:t>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rsidRPr="007D18DF">
        <w:t>энтерального</w:t>
      </w:r>
      <w:proofErr w:type="spellEnd"/>
      <w:r w:rsidRPr="007D18DF">
        <w:t>) питания.</w:t>
      </w:r>
    </w:p>
    <w:p w:rsidR="007D18DF" w:rsidRPr="007D18DF" w:rsidRDefault="007D18DF" w:rsidP="007D18DF">
      <w:pPr>
        <w:pStyle w:val="ConsPlusNormal"/>
        <w:spacing w:before="220"/>
        <w:ind w:firstLine="540"/>
        <w:jc w:val="both"/>
      </w:pPr>
      <w:r w:rsidRPr="007D18DF">
        <w:t xml:space="preserve">72. Первичная медико-санитарная помощь оказывается участнику специальной военной операции в медицинской организации Ставропольского края по месту жительства или в медицинской организации Ставропольского края, выбранной участником специальной военной </w:t>
      </w:r>
      <w:r w:rsidRPr="007D18DF">
        <w:lastRenderedPageBreak/>
        <w:t>операции для получения первичной медико-санитарной помощи.</w:t>
      </w:r>
    </w:p>
    <w:p w:rsidR="007D18DF" w:rsidRPr="007D18DF" w:rsidRDefault="007D18DF" w:rsidP="007D18DF">
      <w:pPr>
        <w:pStyle w:val="ConsPlusNormal"/>
        <w:spacing w:before="220"/>
        <w:ind w:firstLine="540"/>
        <w:jc w:val="both"/>
      </w:pPr>
      <w:r w:rsidRPr="007D18DF">
        <w:t>73. Направление участника специальной военной операции на плановую госпитализацию осуществляется лечащим врачом в соответствии с клиническими показаниями, требующими госпитального режима, активной терапии и круглосуточного наблюдения.</w:t>
      </w:r>
    </w:p>
    <w:p w:rsidR="007D18DF" w:rsidRPr="007D18DF" w:rsidRDefault="007D18DF" w:rsidP="007D18DF">
      <w:pPr>
        <w:pStyle w:val="ConsPlusNormal"/>
        <w:spacing w:before="220"/>
        <w:ind w:firstLine="540"/>
        <w:jc w:val="both"/>
      </w:pPr>
      <w:r w:rsidRPr="007D18DF">
        <w:t>74. Основанием для внеочередного оказания медицинской помощи является документ, подтверждающий отнесение гражданина к категории участника специальной военной операции.</w:t>
      </w:r>
    </w:p>
    <w:p w:rsidR="007D18DF" w:rsidRPr="007D18DF" w:rsidRDefault="007D18DF" w:rsidP="007D18DF">
      <w:pPr>
        <w:pStyle w:val="ConsPlusNormal"/>
        <w:jc w:val="both"/>
      </w:pPr>
    </w:p>
    <w:p w:rsidR="007D18DF" w:rsidRPr="007D18DF" w:rsidRDefault="007D18DF" w:rsidP="007D18DF">
      <w:pPr>
        <w:pStyle w:val="ConsPlusNormal"/>
        <w:jc w:val="both"/>
      </w:pPr>
    </w:p>
    <w:p w:rsidR="007D18DF" w:rsidRPr="007D18DF" w:rsidRDefault="007D18DF" w:rsidP="007D18DF">
      <w:pPr>
        <w:pStyle w:val="ConsPlusNormal"/>
        <w:jc w:val="both"/>
      </w:pPr>
    </w:p>
    <w:p w:rsidR="001B38A1" w:rsidRPr="007D18DF" w:rsidRDefault="001B38A1"/>
    <w:sectPr w:rsidR="001B38A1" w:rsidRPr="007D1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B7"/>
    <w:rsid w:val="00042B00"/>
    <w:rsid w:val="001B38A1"/>
    <w:rsid w:val="00336506"/>
    <w:rsid w:val="004B71B7"/>
    <w:rsid w:val="005139F8"/>
    <w:rsid w:val="007D1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76CDC-047A-4B7A-803A-B954C1BC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8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8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18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18D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7285&amp;dst=100747" TargetMode="External"/><Relationship Id="rId18" Type="http://schemas.openxmlformats.org/officeDocument/2006/relationships/hyperlink" Target="https://login.consultant.ru/link/?req=doc&amp;base=RLAW077&amp;n=236255&amp;dst=100061" TargetMode="External"/><Relationship Id="rId26" Type="http://schemas.openxmlformats.org/officeDocument/2006/relationships/hyperlink" Target="https://login.consultant.ru/link/?req=doc&amp;base=RLAW077&amp;n=236255&amp;dst=100100" TargetMode="External"/><Relationship Id="rId39" Type="http://schemas.openxmlformats.org/officeDocument/2006/relationships/hyperlink" Target="https://login.consultant.ru/link/?req=doc&amp;base=LAW&amp;n=287498&amp;dst=100009" TargetMode="External"/><Relationship Id="rId21" Type="http://schemas.openxmlformats.org/officeDocument/2006/relationships/hyperlink" Target="https://login.consultant.ru/link/?req=doc&amp;base=LAW&amp;n=502639&amp;dst=670" TargetMode="External"/><Relationship Id="rId34" Type="http://schemas.openxmlformats.org/officeDocument/2006/relationships/hyperlink" Target="https://login.consultant.ru/link/?req=doc&amp;base=LAW&amp;n=502639&amp;dst=100275" TargetMode="External"/><Relationship Id="rId42" Type="http://schemas.openxmlformats.org/officeDocument/2006/relationships/hyperlink" Target="https://login.consultant.ru/link/?req=doc&amp;base=RLAW077&amp;n=183774" TargetMode="External"/><Relationship Id="rId47" Type="http://schemas.openxmlformats.org/officeDocument/2006/relationships/hyperlink" Target="https://login.consultant.ru/link/?req=doc&amp;base=LAW&amp;n=433852&amp;dst=100080" TargetMode="External"/><Relationship Id="rId50" Type="http://schemas.openxmlformats.org/officeDocument/2006/relationships/hyperlink" Target="https://login.consultant.ru/link/?req=doc&amp;base=LAW&amp;n=502244&amp;dst=100315" TargetMode="External"/><Relationship Id="rId55" Type="http://schemas.openxmlformats.org/officeDocument/2006/relationships/hyperlink" Target="https://login.consultant.ru/link/?req=doc&amp;base=LAW&amp;n=370077" TargetMode="External"/><Relationship Id="rId63" Type="http://schemas.openxmlformats.org/officeDocument/2006/relationships/hyperlink" Target="https://login.consultant.ru/link/?req=doc&amp;base=LAW&amp;n=489991&amp;dst=100013" TargetMode="External"/><Relationship Id="rId7" Type="http://schemas.openxmlformats.org/officeDocument/2006/relationships/hyperlink" Target="https://login.consultant.ru/link/?req=doc&amp;base=LAW&amp;n=129344" TargetMode="External"/><Relationship Id="rId2" Type="http://schemas.openxmlformats.org/officeDocument/2006/relationships/settings" Target="settings.xml"/><Relationship Id="rId16" Type="http://schemas.openxmlformats.org/officeDocument/2006/relationships/hyperlink" Target="https://login.consultant.ru/link/?req=doc&amp;base=RLAW077&amp;n=236255&amp;dst=100055" TargetMode="External"/><Relationship Id="rId20" Type="http://schemas.openxmlformats.org/officeDocument/2006/relationships/hyperlink" Target="https://login.consultant.ru/link/?req=doc&amp;base=RLAW077&amp;n=238443&amp;dst=100023" TargetMode="External"/><Relationship Id="rId29" Type="http://schemas.openxmlformats.org/officeDocument/2006/relationships/hyperlink" Target="https://login.consultant.ru/link/?req=doc&amp;base=LAW&amp;n=502639" TargetMode="External"/><Relationship Id="rId41" Type="http://schemas.openxmlformats.org/officeDocument/2006/relationships/hyperlink" Target="https://login.consultant.ru/link/?req=doc&amp;base=LAW&amp;n=35503&amp;dst=100708" TargetMode="External"/><Relationship Id="rId54" Type="http://schemas.openxmlformats.org/officeDocument/2006/relationships/hyperlink" Target="https://login.consultant.ru/link/?req=doc&amp;base=LAW&amp;n=107482" TargetMode="External"/><Relationship Id="rId62" Type="http://schemas.openxmlformats.org/officeDocument/2006/relationships/hyperlink" Target="https://login.consultant.ru/link/?req=doc&amp;base=LAW&amp;n=489991&amp;dst=100012" TargetMode="External"/><Relationship Id="rId1" Type="http://schemas.openxmlformats.org/officeDocument/2006/relationships/styles" Target="styles.xml"/><Relationship Id="rId6" Type="http://schemas.openxmlformats.org/officeDocument/2006/relationships/hyperlink" Target="https://login.consultant.ru/link/?req=doc&amp;base=LAW&amp;n=513923&amp;dst=100017" TargetMode="External"/><Relationship Id="rId11" Type="http://schemas.openxmlformats.org/officeDocument/2006/relationships/hyperlink" Target="https://login.consultant.ru/link/?req=doc&amp;base=LAW&amp;n=489991&amp;dst=100012" TargetMode="External"/><Relationship Id="rId24" Type="http://schemas.openxmlformats.org/officeDocument/2006/relationships/hyperlink" Target="https://login.consultant.ru/link/?req=doc&amp;base=LAW&amp;n=502639&amp;dst=100752" TargetMode="External"/><Relationship Id="rId32" Type="http://schemas.openxmlformats.org/officeDocument/2006/relationships/hyperlink" Target="https://login.consultant.ru/link/?req=doc&amp;base=LAW&amp;n=497285&amp;dst=198" TargetMode="External"/><Relationship Id="rId37" Type="http://schemas.openxmlformats.org/officeDocument/2006/relationships/hyperlink" Target="https://login.consultant.ru/link/?req=doc&amp;base=LAW&amp;n=502639&amp;dst=100305" TargetMode="External"/><Relationship Id="rId40" Type="http://schemas.openxmlformats.org/officeDocument/2006/relationships/hyperlink" Target="https://login.consultant.ru/link/?req=doc&amp;base=LAW&amp;n=35503&amp;dst=100036" TargetMode="External"/><Relationship Id="rId45" Type="http://schemas.openxmlformats.org/officeDocument/2006/relationships/hyperlink" Target="https://login.consultant.ru/link/?req=doc&amp;base=RLAW077&amp;n=231387" TargetMode="External"/><Relationship Id="rId53" Type="http://schemas.openxmlformats.org/officeDocument/2006/relationships/hyperlink" Target="https://login.consultant.ru/link/?req=doc&amp;base=LAW&amp;n=480812&amp;dst=100018" TargetMode="External"/><Relationship Id="rId58" Type="http://schemas.openxmlformats.org/officeDocument/2006/relationships/hyperlink" Target="https://login.consultant.ru/link/?req=doc&amp;base=LAW&amp;n=416066" TargetMode="External"/><Relationship Id="rId5" Type="http://schemas.openxmlformats.org/officeDocument/2006/relationships/hyperlink" Target="https://login.consultant.ru/link/?req=doc&amp;base=LAW&amp;n=513923&amp;dst=100032" TargetMode="External"/><Relationship Id="rId15" Type="http://schemas.openxmlformats.org/officeDocument/2006/relationships/hyperlink" Target="https://login.consultant.ru/link/?req=doc&amp;base=LAW&amp;n=497285&amp;dst=100099" TargetMode="External"/><Relationship Id="rId23" Type="http://schemas.openxmlformats.org/officeDocument/2006/relationships/hyperlink" Target="https://login.consultant.ru/link/?req=doc&amp;base=LAW&amp;n=497285&amp;dst=100331" TargetMode="External"/><Relationship Id="rId28" Type="http://schemas.openxmlformats.org/officeDocument/2006/relationships/hyperlink" Target="https://login.consultant.ru/link/?req=doc&amp;base=LAW&amp;n=513923&amp;dst=100539" TargetMode="External"/><Relationship Id="rId36" Type="http://schemas.openxmlformats.org/officeDocument/2006/relationships/hyperlink" Target="https://login.consultant.ru/link/?req=doc&amp;base=LAW&amp;n=515492" TargetMode="External"/><Relationship Id="rId49" Type="http://schemas.openxmlformats.org/officeDocument/2006/relationships/hyperlink" Target="https://login.consultant.ru/link/?req=doc&amp;base=LAW&amp;n=502244&amp;dst=100178" TargetMode="External"/><Relationship Id="rId57" Type="http://schemas.openxmlformats.org/officeDocument/2006/relationships/hyperlink" Target="https://login.consultant.ru/link/?req=doc&amp;base=LAW&amp;n=389899" TargetMode="External"/><Relationship Id="rId61" Type="http://schemas.openxmlformats.org/officeDocument/2006/relationships/hyperlink" Target="https://login.consultant.ru/link/?req=doc&amp;base=LAW&amp;n=370075" TargetMode="External"/><Relationship Id="rId10" Type="http://schemas.openxmlformats.org/officeDocument/2006/relationships/hyperlink" Target="https://login.consultant.ru/link/?req=doc&amp;base=RLAW077&amp;n=236255&amp;dst=100020" TargetMode="External"/><Relationship Id="rId19" Type="http://schemas.openxmlformats.org/officeDocument/2006/relationships/hyperlink" Target="https://login.consultant.ru/link/?req=doc&amp;base=LAW&amp;n=502639&amp;dst=100069" TargetMode="External"/><Relationship Id="rId31" Type="http://schemas.openxmlformats.org/officeDocument/2006/relationships/hyperlink" Target="https://login.consultant.ru/link/?req=doc&amp;base=LAW&amp;n=513923&amp;dst=104681" TargetMode="External"/><Relationship Id="rId44" Type="http://schemas.openxmlformats.org/officeDocument/2006/relationships/hyperlink" Target="https://login.consultant.ru/link/?req=doc&amp;base=LAW&amp;n=401865" TargetMode="External"/><Relationship Id="rId52" Type="http://schemas.openxmlformats.org/officeDocument/2006/relationships/hyperlink" Target="https://login.consultant.ru/link/?req=doc&amp;base=LAW&amp;n=131056" TargetMode="External"/><Relationship Id="rId60" Type="http://schemas.openxmlformats.org/officeDocument/2006/relationships/hyperlink" Target="https://login.consultant.ru/link/?req=doc&amp;base=LAW&amp;n=370080" TargetMode="External"/><Relationship Id="rId65" Type="http://schemas.openxmlformats.org/officeDocument/2006/relationships/theme" Target="theme/theme1.xml"/><Relationship Id="rId4" Type="http://schemas.openxmlformats.org/officeDocument/2006/relationships/hyperlink" Target="https://login.consultant.ru/link/?req=doc&amp;base=LAW&amp;n=502639" TargetMode="External"/><Relationship Id="rId9" Type="http://schemas.openxmlformats.org/officeDocument/2006/relationships/hyperlink" Target="https://login.consultant.ru/link/?req=doc&amp;base=LAW&amp;n=497285" TargetMode="External"/><Relationship Id="rId14" Type="http://schemas.openxmlformats.org/officeDocument/2006/relationships/hyperlink" Target="https://login.consultant.ru/link/?req=doc&amp;base=RLAW077&amp;n=244099" TargetMode="External"/><Relationship Id="rId22" Type="http://schemas.openxmlformats.org/officeDocument/2006/relationships/hyperlink" Target="https://login.consultant.ru/link/?req=doc&amp;base=LAW&amp;n=497285" TargetMode="External"/><Relationship Id="rId27" Type="http://schemas.openxmlformats.org/officeDocument/2006/relationships/hyperlink" Target="https://login.consultant.ru/link/?req=doc&amp;base=LAW&amp;n=513923&amp;dst=100539" TargetMode="External"/><Relationship Id="rId30" Type="http://schemas.openxmlformats.org/officeDocument/2006/relationships/hyperlink" Target="https://login.consultant.ru/link/?req=doc&amp;base=RLAW077&amp;n=236255&amp;dst=100114" TargetMode="External"/><Relationship Id="rId35" Type="http://schemas.openxmlformats.org/officeDocument/2006/relationships/hyperlink" Target="https://login.consultant.ru/link/?req=doc&amp;base=LAW&amp;n=502639&amp;dst=100298" TargetMode="External"/><Relationship Id="rId43" Type="http://schemas.openxmlformats.org/officeDocument/2006/relationships/hyperlink" Target="https://login.consultant.ru/link/?req=doc&amp;base=LAW&amp;n=489351&amp;dst=287" TargetMode="External"/><Relationship Id="rId48" Type="http://schemas.openxmlformats.org/officeDocument/2006/relationships/hyperlink" Target="https://login.consultant.ru/link/?req=doc&amp;base=LAW&amp;n=401865" TargetMode="External"/><Relationship Id="rId56" Type="http://schemas.openxmlformats.org/officeDocument/2006/relationships/hyperlink" Target="https://login.consultant.ru/link/?req=doc&amp;base=LAW&amp;n=483648" TargetMode="External"/><Relationship Id="rId64" Type="http://schemas.openxmlformats.org/officeDocument/2006/relationships/fontTable" Target="fontTable.xml"/><Relationship Id="rId8" Type="http://schemas.openxmlformats.org/officeDocument/2006/relationships/hyperlink" Target="https://login.consultant.ru/link/?req=doc&amp;base=LAW&amp;n=502639" TargetMode="External"/><Relationship Id="rId51" Type="http://schemas.openxmlformats.org/officeDocument/2006/relationships/hyperlink" Target="https://login.consultant.ru/link/?req=doc&amp;base=RLAW077&amp;n=22359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9991&amp;dst=100013" TargetMode="External"/><Relationship Id="rId17" Type="http://schemas.openxmlformats.org/officeDocument/2006/relationships/hyperlink" Target="https://login.consultant.ru/link/?req=doc&amp;base=RLAW077&amp;n=236255&amp;dst=100056" TargetMode="External"/><Relationship Id="rId25" Type="http://schemas.openxmlformats.org/officeDocument/2006/relationships/hyperlink" Target="https://login.consultant.ru/link/?req=doc&amp;base=LAW&amp;n=497285&amp;dst=100099" TargetMode="External"/><Relationship Id="rId33" Type="http://schemas.openxmlformats.org/officeDocument/2006/relationships/hyperlink" Target="https://login.consultant.ru/link/?req=doc&amp;base=LAW&amp;n=371416&amp;dst=100016" TargetMode="External"/><Relationship Id="rId38" Type="http://schemas.openxmlformats.org/officeDocument/2006/relationships/hyperlink" Target="https://login.consultant.ru/link/?req=doc&amp;base=LAW&amp;n=130703&amp;dst=100009" TargetMode="External"/><Relationship Id="rId46" Type="http://schemas.openxmlformats.org/officeDocument/2006/relationships/hyperlink" Target="https://login.consultant.ru/link/?req=doc&amp;base=LAW&amp;n=328029" TargetMode="External"/><Relationship Id="rId59" Type="http://schemas.openxmlformats.org/officeDocument/2006/relationships/hyperlink" Target="https://login.consultant.ru/link/?req=doc&amp;base=LAW&amp;n=37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46</Pages>
  <Words>24153</Words>
  <Characters>137674</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3</cp:revision>
  <dcterms:created xsi:type="dcterms:W3CDTF">2025-10-22T18:43:00Z</dcterms:created>
  <dcterms:modified xsi:type="dcterms:W3CDTF">2025-10-25T08:15:00Z</dcterms:modified>
</cp:coreProperties>
</file>